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D716F" w:rsidRPr="00195D15" w:rsidRDefault="007D716F" w:rsidP="007D716F">
      <w:pPr>
        <w:pStyle w:val="32"/>
        <w:shd w:val="clear" w:color="auto" w:fill="auto"/>
        <w:spacing w:after="0" w:line="280" w:lineRule="exact"/>
        <w:rPr>
          <w:rFonts w:ascii="Liberation Serif" w:hAnsi="Liberation Serif"/>
        </w:rPr>
      </w:pPr>
      <w:r w:rsidRPr="00195D15">
        <w:rPr>
          <w:rFonts w:ascii="Liberation Serif" w:hAnsi="Liberation Serif"/>
        </w:rPr>
        <w:t xml:space="preserve">Управление образовании Артемовского </w:t>
      </w:r>
      <w:proofErr w:type="gramStart"/>
      <w:r w:rsidR="00A42955">
        <w:rPr>
          <w:rFonts w:ascii="Liberation Serif" w:hAnsi="Liberation Serif"/>
        </w:rPr>
        <w:t xml:space="preserve">муниципального </w:t>
      </w:r>
      <w:r w:rsidRPr="00195D15">
        <w:rPr>
          <w:rFonts w:ascii="Liberation Serif" w:hAnsi="Liberation Serif"/>
        </w:rPr>
        <w:t xml:space="preserve"> округа</w:t>
      </w:r>
      <w:proofErr w:type="gramEnd"/>
    </w:p>
    <w:p w:rsidR="007D716F" w:rsidRPr="00195D15" w:rsidRDefault="007D716F" w:rsidP="007D716F">
      <w:pPr>
        <w:pStyle w:val="32"/>
        <w:shd w:val="clear" w:color="auto" w:fill="auto"/>
        <w:spacing w:after="0" w:line="280" w:lineRule="exact"/>
        <w:rPr>
          <w:rFonts w:ascii="Liberation Serif" w:hAnsi="Liberation Serif"/>
        </w:rPr>
      </w:pPr>
    </w:p>
    <w:p w:rsidR="007D716F" w:rsidRPr="00195D15" w:rsidRDefault="007D716F" w:rsidP="007D716F">
      <w:pPr>
        <w:pStyle w:val="32"/>
        <w:shd w:val="clear" w:color="auto" w:fill="auto"/>
        <w:spacing w:after="0" w:line="280" w:lineRule="exact"/>
        <w:rPr>
          <w:rFonts w:ascii="Liberation Serif" w:hAnsi="Liberation Serif"/>
        </w:rPr>
      </w:pPr>
      <w:r w:rsidRPr="00195D15">
        <w:rPr>
          <w:rFonts w:ascii="Liberation Serif" w:hAnsi="Liberation Serif"/>
        </w:rPr>
        <w:t>ПРИКАЗ</w:t>
      </w:r>
    </w:p>
    <w:p w:rsidR="007D716F" w:rsidRPr="00195D15" w:rsidRDefault="007D716F" w:rsidP="007D716F">
      <w:pPr>
        <w:pStyle w:val="32"/>
        <w:shd w:val="clear" w:color="auto" w:fill="auto"/>
        <w:spacing w:after="0" w:line="280" w:lineRule="exact"/>
        <w:rPr>
          <w:rFonts w:ascii="Liberation Serif" w:hAnsi="Liberation Serif"/>
        </w:rPr>
      </w:pPr>
    </w:p>
    <w:p w:rsidR="007D716F" w:rsidRPr="00195D15" w:rsidRDefault="007D716F" w:rsidP="007D716F">
      <w:pPr>
        <w:pStyle w:val="22"/>
        <w:shd w:val="clear" w:color="auto" w:fill="auto"/>
        <w:spacing w:before="0" w:after="0" w:line="240" w:lineRule="auto"/>
        <w:ind w:right="14"/>
        <w:rPr>
          <w:rStyle w:val="23"/>
          <w:rFonts w:ascii="Liberation Serif" w:hAnsi="Liberation Serif"/>
          <w:b w:val="0"/>
          <w:i w:val="0"/>
        </w:rPr>
      </w:pPr>
      <w:r w:rsidRPr="00195D15">
        <w:rPr>
          <w:rFonts w:ascii="Liberation Serif" w:hAnsi="Liberation Serif"/>
        </w:rPr>
        <w:t xml:space="preserve">от </w:t>
      </w:r>
      <w:r w:rsidRPr="00195D15">
        <w:rPr>
          <w:rStyle w:val="23"/>
          <w:rFonts w:ascii="Liberation Serif" w:hAnsi="Liberation Serif"/>
          <w:b w:val="0"/>
          <w:i w:val="0"/>
        </w:rPr>
        <w:t>_</w:t>
      </w:r>
      <w:r w:rsidR="00E826F4">
        <w:rPr>
          <w:rStyle w:val="23"/>
          <w:rFonts w:ascii="Liberation Serif" w:hAnsi="Liberation Serif"/>
          <w:b w:val="0"/>
          <w:i w:val="0"/>
        </w:rPr>
        <w:t>_________</w:t>
      </w:r>
      <w:r w:rsidR="002B74BE" w:rsidRPr="00195D15">
        <w:rPr>
          <w:rStyle w:val="23"/>
          <w:rFonts w:ascii="Liberation Serif" w:hAnsi="Liberation Serif"/>
          <w:b w:val="0"/>
          <w:i w:val="0"/>
        </w:rPr>
        <w:t>__</w:t>
      </w:r>
      <w:r w:rsidR="00E826F4">
        <w:rPr>
          <w:rStyle w:val="23"/>
          <w:rFonts w:ascii="Liberation Serif" w:hAnsi="Liberation Serif"/>
          <w:b w:val="0"/>
          <w:i w:val="0"/>
        </w:rPr>
        <w:t xml:space="preserve"> №______</w:t>
      </w:r>
    </w:p>
    <w:p w:rsidR="007D716F" w:rsidRPr="00195D15" w:rsidRDefault="007D716F" w:rsidP="007D716F">
      <w:pPr>
        <w:pStyle w:val="22"/>
        <w:shd w:val="clear" w:color="auto" w:fill="auto"/>
        <w:spacing w:before="0" w:after="0" w:line="240" w:lineRule="auto"/>
        <w:ind w:right="6580"/>
        <w:rPr>
          <w:rFonts w:ascii="Liberation Serif" w:hAnsi="Liberation Serif"/>
        </w:rPr>
      </w:pPr>
      <w:r w:rsidRPr="00195D15">
        <w:rPr>
          <w:rStyle w:val="23"/>
          <w:rFonts w:ascii="Liberation Serif" w:hAnsi="Liberation Serif"/>
          <w:b w:val="0"/>
          <w:i w:val="0"/>
        </w:rPr>
        <w:t>г.</w:t>
      </w:r>
      <w:r w:rsidRPr="00195D15">
        <w:rPr>
          <w:rFonts w:ascii="Liberation Serif" w:hAnsi="Liberation Serif"/>
        </w:rPr>
        <w:t xml:space="preserve"> Артемовский</w:t>
      </w:r>
    </w:p>
    <w:p w:rsidR="007D716F" w:rsidRPr="00195D15" w:rsidRDefault="007D716F" w:rsidP="009C7090">
      <w:pPr>
        <w:pStyle w:val="22"/>
        <w:shd w:val="clear" w:color="auto" w:fill="auto"/>
        <w:spacing w:before="0" w:after="0" w:line="240" w:lineRule="auto"/>
        <w:ind w:right="6580"/>
        <w:rPr>
          <w:rFonts w:ascii="Liberation Serif" w:hAnsi="Liberation Serif"/>
        </w:rPr>
      </w:pPr>
    </w:p>
    <w:p w:rsidR="001143C3" w:rsidRPr="00BA0BD5" w:rsidRDefault="00E826F4" w:rsidP="009C7090">
      <w:pPr>
        <w:pStyle w:val="40"/>
        <w:shd w:val="clear" w:color="auto" w:fill="auto"/>
        <w:spacing w:before="0" w:after="0" w:line="240" w:lineRule="auto"/>
        <w:rPr>
          <w:rFonts w:ascii="Liberation Serif" w:hAnsi="Liberation Serif" w:cs="Liberation Serif"/>
          <w:sz w:val="26"/>
          <w:szCs w:val="26"/>
        </w:rPr>
      </w:pPr>
      <w:r w:rsidRPr="00BA0BD5">
        <w:rPr>
          <w:rFonts w:ascii="Liberation Serif" w:hAnsi="Liberation Serif" w:cs="Liberation Serif"/>
          <w:sz w:val="26"/>
          <w:szCs w:val="26"/>
        </w:rPr>
        <w:t>О внесении изменений в приказ Управления образования Артемовского городского округа от 10.01.2022 № 04 «</w:t>
      </w:r>
      <w:r w:rsidR="007D716F" w:rsidRPr="00BA0BD5">
        <w:rPr>
          <w:rFonts w:ascii="Liberation Serif" w:hAnsi="Liberation Serif" w:cs="Liberation Serif"/>
          <w:sz w:val="26"/>
          <w:szCs w:val="26"/>
        </w:rPr>
        <w:t xml:space="preserve">Об утверждении </w:t>
      </w:r>
    </w:p>
    <w:p w:rsidR="007D716F" w:rsidRPr="00BA0BD5" w:rsidRDefault="007D716F" w:rsidP="009C7090">
      <w:pPr>
        <w:pStyle w:val="40"/>
        <w:shd w:val="clear" w:color="auto" w:fill="auto"/>
        <w:spacing w:before="0" w:after="0" w:line="240" w:lineRule="auto"/>
        <w:rPr>
          <w:rFonts w:ascii="Liberation Serif" w:hAnsi="Liberation Serif" w:cs="Liberation Serif"/>
          <w:sz w:val="26"/>
          <w:szCs w:val="26"/>
        </w:rPr>
      </w:pPr>
      <w:r w:rsidRPr="00BA0BD5">
        <w:rPr>
          <w:rFonts w:ascii="Liberation Serif" w:hAnsi="Liberation Serif" w:cs="Liberation Serif"/>
          <w:sz w:val="26"/>
          <w:szCs w:val="26"/>
        </w:rPr>
        <w:t>Положения об организации предоставления общедоступного и бесплатного начального общего, основного общего и среднего общего образования на территории Артемовского городского округа»</w:t>
      </w:r>
    </w:p>
    <w:p w:rsidR="007D716F" w:rsidRPr="00BA0BD5" w:rsidRDefault="007D716F" w:rsidP="007D716F">
      <w:pPr>
        <w:pStyle w:val="40"/>
        <w:shd w:val="clear" w:color="auto" w:fill="auto"/>
        <w:spacing w:before="0" w:after="0"/>
        <w:rPr>
          <w:rFonts w:ascii="Liberation Serif" w:hAnsi="Liberation Serif" w:cs="Liberation Serif"/>
          <w:sz w:val="26"/>
          <w:szCs w:val="26"/>
        </w:rPr>
      </w:pPr>
    </w:p>
    <w:p w:rsidR="007D716F" w:rsidRPr="00BA0BD5" w:rsidRDefault="00496D78" w:rsidP="00A42955">
      <w:pPr>
        <w:pStyle w:val="22"/>
        <w:spacing w:before="0" w:after="0" w:line="240" w:lineRule="auto"/>
        <w:ind w:firstLine="743"/>
        <w:jc w:val="both"/>
        <w:rPr>
          <w:rFonts w:ascii="Liberation Serif" w:hAnsi="Liberation Serif" w:cs="Liberation Serif"/>
          <w:sz w:val="26"/>
          <w:szCs w:val="26"/>
        </w:rPr>
      </w:pPr>
      <w:r w:rsidRPr="00BA0BD5">
        <w:rPr>
          <w:rFonts w:ascii="Liberation Serif" w:hAnsi="Liberation Serif" w:cs="Liberation Serif"/>
          <w:sz w:val="26"/>
          <w:szCs w:val="26"/>
        </w:rPr>
        <w:t>В</w:t>
      </w:r>
      <w:r w:rsidR="00011C89" w:rsidRPr="00BA0BD5">
        <w:rPr>
          <w:rFonts w:ascii="Liberation Serif" w:hAnsi="Liberation Serif" w:cs="Liberation Serif"/>
          <w:sz w:val="26"/>
          <w:szCs w:val="26"/>
        </w:rPr>
        <w:t xml:space="preserve">виду вступления в силу приказа </w:t>
      </w:r>
      <w:proofErr w:type="spellStart"/>
      <w:r w:rsidR="00011C89" w:rsidRPr="00BA0BD5">
        <w:rPr>
          <w:rFonts w:ascii="Liberation Serif" w:hAnsi="Liberation Serif" w:cs="Liberation Serif"/>
          <w:sz w:val="26"/>
          <w:szCs w:val="26"/>
        </w:rPr>
        <w:t>Минпросвещения</w:t>
      </w:r>
      <w:proofErr w:type="spellEnd"/>
      <w:r w:rsidR="00011C89" w:rsidRPr="00BA0BD5">
        <w:rPr>
          <w:rFonts w:ascii="Liberation Serif" w:hAnsi="Liberation Serif" w:cs="Liberation Serif"/>
          <w:sz w:val="26"/>
          <w:szCs w:val="26"/>
        </w:rPr>
        <w:t xml:space="preserve"> России</w:t>
      </w:r>
      <w:r w:rsidR="004B4F8E" w:rsidRPr="00BA0BD5">
        <w:rPr>
          <w:rFonts w:ascii="Liberation Serif" w:hAnsi="Liberation Serif" w:cs="Liberation Serif"/>
          <w:sz w:val="26"/>
          <w:szCs w:val="26"/>
        </w:rPr>
        <w:t xml:space="preserve"> </w:t>
      </w:r>
      <w:r w:rsidR="00FD14AB">
        <w:rPr>
          <w:rFonts w:ascii="Liberation Serif" w:hAnsi="Liberation Serif" w:cs="Liberation Serif"/>
          <w:sz w:val="26"/>
          <w:szCs w:val="26"/>
        </w:rPr>
        <w:t>от 4 марта 2025 года №</w:t>
      </w:r>
      <w:r w:rsidR="00CF134C" w:rsidRPr="00BA0BD5">
        <w:rPr>
          <w:rFonts w:ascii="Liberation Serif" w:hAnsi="Liberation Serif" w:cs="Liberation Serif"/>
          <w:sz w:val="26"/>
          <w:szCs w:val="26"/>
        </w:rPr>
        <w:t xml:space="preserve">171 «О внесении изменений в Порядок приема на обучение по образовательным программам начального общего, основного общего и среднего общего образования, утвержденный приказом Министерства просвещения Российской Федерации от 2 сентября 2020 года № 458», </w:t>
      </w:r>
      <w:r w:rsidR="000E52D7" w:rsidRPr="00BA0BD5">
        <w:rPr>
          <w:rFonts w:ascii="Liberation Serif" w:hAnsi="Liberation Serif" w:cs="Liberation Serif"/>
          <w:sz w:val="26"/>
          <w:szCs w:val="26"/>
        </w:rPr>
        <w:t xml:space="preserve"> </w:t>
      </w:r>
      <w:r w:rsidR="00E826F4" w:rsidRPr="00BA0BD5">
        <w:rPr>
          <w:rFonts w:ascii="Liberation Serif" w:hAnsi="Liberation Serif" w:cs="Liberation Serif"/>
          <w:sz w:val="26"/>
          <w:szCs w:val="26"/>
        </w:rPr>
        <w:t>р</w:t>
      </w:r>
      <w:r w:rsidR="007D716F" w:rsidRPr="00BA0BD5">
        <w:rPr>
          <w:rFonts w:ascii="Liberation Serif" w:hAnsi="Liberation Serif" w:cs="Liberation Serif"/>
          <w:sz w:val="26"/>
          <w:szCs w:val="26"/>
        </w:rPr>
        <w:t>уководствуясь пунктом 1 части 1 статьи 9 Федерального закона от 29</w:t>
      </w:r>
      <w:r w:rsidR="00623123" w:rsidRPr="00BA0BD5">
        <w:rPr>
          <w:rFonts w:ascii="Liberation Serif" w:hAnsi="Liberation Serif" w:cs="Liberation Serif"/>
          <w:sz w:val="26"/>
          <w:szCs w:val="26"/>
        </w:rPr>
        <w:t xml:space="preserve"> декабря </w:t>
      </w:r>
      <w:r w:rsidR="007D716F" w:rsidRPr="00BA0BD5">
        <w:rPr>
          <w:rFonts w:ascii="Liberation Serif" w:hAnsi="Liberation Serif" w:cs="Liberation Serif"/>
          <w:sz w:val="26"/>
          <w:szCs w:val="26"/>
        </w:rPr>
        <w:t xml:space="preserve">2012 </w:t>
      </w:r>
      <w:r w:rsidR="00623123" w:rsidRPr="00BA0BD5">
        <w:rPr>
          <w:rFonts w:ascii="Liberation Serif" w:hAnsi="Liberation Serif" w:cs="Liberation Serif"/>
          <w:sz w:val="26"/>
          <w:szCs w:val="26"/>
        </w:rPr>
        <w:t xml:space="preserve">года </w:t>
      </w:r>
      <w:r w:rsidR="007D716F" w:rsidRPr="00BA0BD5">
        <w:rPr>
          <w:rFonts w:ascii="Liberation Serif" w:hAnsi="Liberation Serif" w:cs="Liberation Serif"/>
          <w:sz w:val="26"/>
          <w:szCs w:val="26"/>
        </w:rPr>
        <w:t xml:space="preserve">№ 273-ФЗ «Об образовании в Российской Федерации», Положением об Управлении образования Артемовского </w:t>
      </w:r>
      <w:r w:rsidR="00CF134C" w:rsidRPr="00BA0BD5">
        <w:rPr>
          <w:rFonts w:ascii="Liberation Serif" w:hAnsi="Liberation Serif" w:cs="Liberation Serif"/>
          <w:sz w:val="26"/>
          <w:szCs w:val="26"/>
        </w:rPr>
        <w:t>муниципального</w:t>
      </w:r>
      <w:r w:rsidR="007D716F" w:rsidRPr="00BA0BD5">
        <w:rPr>
          <w:rFonts w:ascii="Liberation Serif" w:hAnsi="Liberation Serif" w:cs="Liberation Serif"/>
          <w:sz w:val="26"/>
          <w:szCs w:val="26"/>
        </w:rPr>
        <w:t xml:space="preserve"> округа, </w:t>
      </w:r>
    </w:p>
    <w:p w:rsidR="007D716F" w:rsidRPr="00BA0BD5" w:rsidRDefault="007D716F" w:rsidP="00A42955">
      <w:pPr>
        <w:pStyle w:val="22"/>
        <w:shd w:val="clear" w:color="auto" w:fill="auto"/>
        <w:spacing w:before="0" w:after="0" w:line="240" w:lineRule="auto"/>
        <w:ind w:firstLine="743"/>
        <w:rPr>
          <w:rFonts w:ascii="Liberation Serif" w:hAnsi="Liberation Serif" w:cs="Liberation Serif"/>
          <w:sz w:val="26"/>
          <w:szCs w:val="26"/>
        </w:rPr>
      </w:pPr>
      <w:r w:rsidRPr="00BA0BD5">
        <w:rPr>
          <w:rFonts w:ascii="Liberation Serif" w:hAnsi="Liberation Serif" w:cs="Liberation Serif"/>
          <w:sz w:val="26"/>
          <w:szCs w:val="26"/>
        </w:rPr>
        <w:t>ПРИКАЗЫВАЮ:</w:t>
      </w:r>
    </w:p>
    <w:p w:rsidR="00E826F4" w:rsidRPr="00BA0BD5" w:rsidRDefault="00E826F4" w:rsidP="00A42955">
      <w:pPr>
        <w:pStyle w:val="22"/>
        <w:numPr>
          <w:ilvl w:val="0"/>
          <w:numId w:val="1"/>
        </w:numPr>
        <w:shd w:val="clear" w:color="auto" w:fill="auto"/>
        <w:tabs>
          <w:tab w:val="left" w:pos="1411"/>
        </w:tabs>
        <w:spacing w:before="0" w:after="0" w:line="240" w:lineRule="auto"/>
        <w:ind w:firstLine="743"/>
        <w:jc w:val="both"/>
        <w:rPr>
          <w:rFonts w:ascii="Liberation Serif" w:hAnsi="Liberation Serif" w:cs="Liberation Serif"/>
          <w:sz w:val="26"/>
          <w:szCs w:val="26"/>
        </w:rPr>
      </w:pPr>
      <w:r w:rsidRPr="00BA0BD5">
        <w:rPr>
          <w:rFonts w:ascii="Liberation Serif" w:hAnsi="Liberation Serif" w:cs="Liberation Serif"/>
          <w:sz w:val="26"/>
          <w:szCs w:val="26"/>
        </w:rPr>
        <w:t>Внести в приказ Управления образования Артемовского городского округа от 10.01.2022 № 04 «Об утверждении Положения об организации предоставления общедоступного и бесплатного начального общего, основного общего и среднего общего образования на территории Артемовского городского округа» следующ</w:t>
      </w:r>
      <w:r w:rsidR="00AC49E9" w:rsidRPr="00BA0BD5">
        <w:rPr>
          <w:rFonts w:ascii="Liberation Serif" w:hAnsi="Liberation Serif" w:cs="Liberation Serif"/>
          <w:sz w:val="26"/>
          <w:szCs w:val="26"/>
        </w:rPr>
        <w:t>и</w:t>
      </w:r>
      <w:r w:rsidRPr="00BA0BD5">
        <w:rPr>
          <w:rFonts w:ascii="Liberation Serif" w:hAnsi="Liberation Serif" w:cs="Liberation Serif"/>
          <w:sz w:val="26"/>
          <w:szCs w:val="26"/>
        </w:rPr>
        <w:t>е изменени</w:t>
      </w:r>
      <w:r w:rsidR="00AC49E9" w:rsidRPr="00BA0BD5">
        <w:rPr>
          <w:rFonts w:ascii="Liberation Serif" w:hAnsi="Liberation Serif" w:cs="Liberation Serif"/>
          <w:sz w:val="26"/>
          <w:szCs w:val="26"/>
        </w:rPr>
        <w:t>я</w:t>
      </w:r>
      <w:r w:rsidRPr="00BA0BD5">
        <w:rPr>
          <w:rFonts w:ascii="Liberation Serif" w:hAnsi="Liberation Serif" w:cs="Liberation Serif"/>
          <w:sz w:val="26"/>
          <w:szCs w:val="26"/>
        </w:rPr>
        <w:t>:</w:t>
      </w:r>
    </w:p>
    <w:p w:rsidR="00AC49E9" w:rsidRPr="00BA0BD5" w:rsidRDefault="00AC49E9" w:rsidP="00A42955">
      <w:pPr>
        <w:pStyle w:val="22"/>
        <w:numPr>
          <w:ilvl w:val="1"/>
          <w:numId w:val="31"/>
        </w:numPr>
        <w:shd w:val="clear" w:color="auto" w:fill="auto"/>
        <w:tabs>
          <w:tab w:val="left" w:pos="1411"/>
        </w:tabs>
        <w:spacing w:before="0" w:after="0" w:line="240" w:lineRule="auto"/>
        <w:ind w:left="0" w:firstLine="743"/>
        <w:jc w:val="both"/>
        <w:rPr>
          <w:rFonts w:ascii="Liberation Serif" w:hAnsi="Liberation Serif" w:cs="Liberation Serif"/>
          <w:sz w:val="26"/>
          <w:szCs w:val="26"/>
        </w:rPr>
      </w:pPr>
      <w:r w:rsidRPr="00BA0BD5">
        <w:rPr>
          <w:rFonts w:ascii="Liberation Serif" w:hAnsi="Liberation Serif" w:cs="Liberation Serif"/>
          <w:sz w:val="26"/>
          <w:szCs w:val="26"/>
        </w:rPr>
        <w:t>Подпункт 1.1. пункта 1</w:t>
      </w:r>
      <w:r w:rsidR="00D745B1" w:rsidRPr="00BA0BD5">
        <w:rPr>
          <w:rFonts w:ascii="Liberation Serif" w:hAnsi="Liberation Serif" w:cs="Liberation Serif"/>
          <w:sz w:val="26"/>
          <w:szCs w:val="26"/>
        </w:rPr>
        <w:t>.</w:t>
      </w:r>
      <w:r w:rsidRPr="00BA0BD5">
        <w:rPr>
          <w:rFonts w:ascii="Liberation Serif" w:hAnsi="Liberation Serif" w:cs="Liberation Serif"/>
          <w:sz w:val="26"/>
          <w:szCs w:val="26"/>
        </w:rPr>
        <w:t xml:space="preserve"> дополнить абзацем 11 следующего содержания: </w:t>
      </w:r>
    </w:p>
    <w:p w:rsidR="00AC49E9" w:rsidRPr="00BA0BD5" w:rsidRDefault="00AC49E9" w:rsidP="00A42955">
      <w:pPr>
        <w:pStyle w:val="22"/>
        <w:shd w:val="clear" w:color="auto" w:fill="auto"/>
        <w:tabs>
          <w:tab w:val="left" w:pos="1411"/>
        </w:tabs>
        <w:spacing w:before="0" w:after="0" w:line="240" w:lineRule="auto"/>
        <w:ind w:firstLine="743"/>
        <w:jc w:val="both"/>
        <w:rPr>
          <w:rFonts w:ascii="Liberation Serif" w:hAnsi="Liberation Serif" w:cs="Liberation Serif"/>
          <w:sz w:val="26"/>
          <w:szCs w:val="26"/>
        </w:rPr>
      </w:pPr>
      <w:r w:rsidRPr="00BA0BD5">
        <w:rPr>
          <w:rFonts w:ascii="Liberation Serif" w:hAnsi="Liberation Serif" w:cs="Liberation Serif"/>
          <w:sz w:val="26"/>
          <w:szCs w:val="26"/>
        </w:rPr>
        <w:t xml:space="preserve">«- приказом Министерства просвещения Российской Федерации от 04.03.2025 </w:t>
      </w:r>
      <w:r w:rsidR="00A42955" w:rsidRPr="00BA0BD5">
        <w:rPr>
          <w:rFonts w:ascii="Liberation Serif" w:hAnsi="Liberation Serif" w:cs="Liberation Serif"/>
          <w:sz w:val="26"/>
          <w:szCs w:val="26"/>
        </w:rPr>
        <w:t xml:space="preserve">               </w:t>
      </w:r>
      <w:r w:rsidRPr="00BA0BD5">
        <w:rPr>
          <w:rFonts w:ascii="Liberation Serif" w:hAnsi="Liberation Serif" w:cs="Liberation Serif"/>
          <w:sz w:val="26"/>
          <w:szCs w:val="26"/>
        </w:rPr>
        <w:t>№ 170 «Об утверждении Порядка проведения в государственной или муниципальной общеобразовательной организации тестирования на знание русского языка, достаточное для освоения образовательных программ начального общего, основного общего и среднего общего образования, иностранных граждан и лиц без гражданства</w:t>
      </w:r>
      <w:r w:rsidR="00BE2931" w:rsidRPr="00BA0BD5">
        <w:rPr>
          <w:rFonts w:ascii="Liberation Serif" w:hAnsi="Liberation Serif" w:cs="Liberation Serif"/>
          <w:sz w:val="26"/>
          <w:szCs w:val="26"/>
        </w:rPr>
        <w:t>;</w:t>
      </w:r>
      <w:r w:rsidRPr="00BA0BD5">
        <w:rPr>
          <w:rFonts w:ascii="Liberation Serif" w:hAnsi="Liberation Serif" w:cs="Liberation Serif"/>
          <w:sz w:val="26"/>
          <w:szCs w:val="26"/>
        </w:rPr>
        <w:t xml:space="preserve">»; </w:t>
      </w:r>
    </w:p>
    <w:p w:rsidR="00AC49E9" w:rsidRPr="00BA0BD5" w:rsidRDefault="00BE2931" w:rsidP="00A42955">
      <w:pPr>
        <w:pStyle w:val="22"/>
        <w:numPr>
          <w:ilvl w:val="1"/>
          <w:numId w:val="31"/>
        </w:numPr>
        <w:shd w:val="clear" w:color="auto" w:fill="auto"/>
        <w:tabs>
          <w:tab w:val="left" w:pos="1411"/>
        </w:tabs>
        <w:spacing w:before="0" w:after="0" w:line="240" w:lineRule="auto"/>
        <w:ind w:left="0" w:firstLine="743"/>
        <w:jc w:val="both"/>
        <w:rPr>
          <w:rFonts w:ascii="Liberation Serif" w:hAnsi="Liberation Serif" w:cs="Liberation Serif"/>
          <w:sz w:val="26"/>
          <w:szCs w:val="26"/>
        </w:rPr>
      </w:pPr>
      <w:r w:rsidRPr="00BA0BD5">
        <w:rPr>
          <w:rFonts w:ascii="Liberation Serif" w:hAnsi="Liberation Serif" w:cs="Liberation Serif"/>
          <w:sz w:val="26"/>
          <w:szCs w:val="26"/>
        </w:rPr>
        <w:t>Подпункт 2.1. пункта 2</w:t>
      </w:r>
      <w:r w:rsidR="00D745B1" w:rsidRPr="00BA0BD5">
        <w:rPr>
          <w:rFonts w:ascii="Liberation Serif" w:hAnsi="Liberation Serif" w:cs="Liberation Serif"/>
          <w:sz w:val="26"/>
          <w:szCs w:val="26"/>
        </w:rPr>
        <w:t>.</w:t>
      </w:r>
      <w:r w:rsidRPr="00BA0BD5">
        <w:rPr>
          <w:rFonts w:ascii="Liberation Serif" w:hAnsi="Liberation Serif" w:cs="Liberation Serif"/>
          <w:sz w:val="26"/>
          <w:szCs w:val="26"/>
        </w:rPr>
        <w:t xml:space="preserve"> дополнить абзацем 7 следующего содержания: </w:t>
      </w:r>
    </w:p>
    <w:p w:rsidR="00BE2931" w:rsidRPr="00BA0BD5" w:rsidRDefault="00BE2931" w:rsidP="00A42955">
      <w:pPr>
        <w:pStyle w:val="22"/>
        <w:shd w:val="clear" w:color="auto" w:fill="auto"/>
        <w:tabs>
          <w:tab w:val="left" w:pos="1411"/>
        </w:tabs>
        <w:spacing w:before="0" w:after="0" w:line="240" w:lineRule="auto"/>
        <w:ind w:firstLine="743"/>
        <w:jc w:val="both"/>
        <w:rPr>
          <w:rFonts w:ascii="Liberation Serif" w:hAnsi="Liberation Serif" w:cs="Liberation Serif"/>
          <w:sz w:val="26"/>
          <w:szCs w:val="26"/>
        </w:rPr>
      </w:pPr>
      <w:proofErr w:type="gramStart"/>
      <w:r w:rsidRPr="00BA0BD5">
        <w:rPr>
          <w:rFonts w:ascii="Liberation Serif" w:hAnsi="Liberation Serif" w:cs="Liberation Serif"/>
          <w:sz w:val="26"/>
          <w:szCs w:val="26"/>
        </w:rPr>
        <w:t>« -</w:t>
      </w:r>
      <w:proofErr w:type="gramEnd"/>
      <w:r w:rsidRPr="00BA0BD5">
        <w:rPr>
          <w:rFonts w:ascii="Liberation Serif" w:hAnsi="Liberation Serif" w:cs="Liberation Serif"/>
          <w:sz w:val="26"/>
          <w:szCs w:val="26"/>
        </w:rPr>
        <w:tab/>
        <w:t>обеспечение возможности несовершеннолетним, являющимся иностранными гражданами или лицами без гражданства, получения образования (при выполнении условий, установленных частью 2 статьи 78 Федерального закона от 29 декабря 2012 года № 273-Ф3 «Об образовании в Российской Федерации.»;</w:t>
      </w:r>
    </w:p>
    <w:p w:rsidR="00BE2931" w:rsidRPr="00BA0BD5" w:rsidRDefault="00814A9F" w:rsidP="00A42955">
      <w:pPr>
        <w:pStyle w:val="22"/>
        <w:numPr>
          <w:ilvl w:val="1"/>
          <w:numId w:val="31"/>
        </w:numPr>
        <w:shd w:val="clear" w:color="auto" w:fill="auto"/>
        <w:tabs>
          <w:tab w:val="left" w:pos="1411"/>
        </w:tabs>
        <w:spacing w:before="0" w:after="0" w:line="240" w:lineRule="auto"/>
        <w:ind w:left="0" w:firstLine="743"/>
        <w:jc w:val="both"/>
        <w:rPr>
          <w:rFonts w:ascii="Liberation Serif" w:hAnsi="Liberation Serif" w:cs="Liberation Serif"/>
          <w:sz w:val="26"/>
          <w:szCs w:val="26"/>
        </w:rPr>
      </w:pPr>
      <w:r w:rsidRPr="00BA0BD5">
        <w:rPr>
          <w:rFonts w:ascii="Liberation Serif" w:hAnsi="Liberation Serif" w:cs="Liberation Serif"/>
          <w:sz w:val="26"/>
          <w:szCs w:val="26"/>
        </w:rPr>
        <w:t>Подпункт 4.5. пункта 4</w:t>
      </w:r>
      <w:r w:rsidR="00D745B1" w:rsidRPr="00BA0BD5">
        <w:rPr>
          <w:rFonts w:ascii="Liberation Serif" w:hAnsi="Liberation Serif" w:cs="Liberation Serif"/>
          <w:sz w:val="26"/>
          <w:szCs w:val="26"/>
        </w:rPr>
        <w:t>.</w:t>
      </w:r>
      <w:r w:rsidRPr="00BA0BD5">
        <w:rPr>
          <w:rFonts w:ascii="Liberation Serif" w:hAnsi="Liberation Serif" w:cs="Liberation Serif"/>
          <w:sz w:val="26"/>
          <w:szCs w:val="26"/>
        </w:rPr>
        <w:t xml:space="preserve"> изложить в следующей редакции: </w:t>
      </w:r>
    </w:p>
    <w:p w:rsidR="00814A9F" w:rsidRPr="00BA0BD5" w:rsidRDefault="00814A9F" w:rsidP="00A42955">
      <w:pPr>
        <w:pStyle w:val="22"/>
        <w:shd w:val="clear" w:color="auto" w:fill="auto"/>
        <w:tabs>
          <w:tab w:val="left" w:pos="1411"/>
        </w:tabs>
        <w:spacing w:before="0" w:after="0" w:line="240" w:lineRule="auto"/>
        <w:ind w:firstLine="743"/>
        <w:jc w:val="both"/>
        <w:rPr>
          <w:rFonts w:ascii="Liberation Serif" w:hAnsi="Liberation Serif" w:cs="Liberation Serif"/>
          <w:sz w:val="26"/>
          <w:szCs w:val="26"/>
        </w:rPr>
      </w:pPr>
      <w:r w:rsidRPr="00BA0BD5">
        <w:rPr>
          <w:rFonts w:ascii="Liberation Serif" w:hAnsi="Liberation Serif" w:cs="Liberation Serif"/>
          <w:sz w:val="26"/>
          <w:szCs w:val="26"/>
        </w:rPr>
        <w:t>«</w:t>
      </w:r>
      <w:r w:rsidR="006E71C2" w:rsidRPr="00BA0BD5">
        <w:rPr>
          <w:rFonts w:ascii="Liberation Serif" w:hAnsi="Liberation Serif" w:cs="Liberation Serif"/>
          <w:sz w:val="26"/>
          <w:szCs w:val="26"/>
        </w:rPr>
        <w:t>4.5.</w:t>
      </w:r>
      <w:r w:rsidR="006E71C2" w:rsidRPr="00BA0BD5">
        <w:rPr>
          <w:rFonts w:ascii="Liberation Serif" w:hAnsi="Liberation Serif" w:cs="Liberation Serif"/>
          <w:sz w:val="26"/>
          <w:szCs w:val="26"/>
        </w:rPr>
        <w:tab/>
        <w:t>Во внеочередном порядке предоставляются места в муниципальных общеобразовательных организациях детям, в соответствии с пунктом 8 статьи 24 Федерального закона от 27 мая 1998 г. №</w:t>
      </w:r>
      <w:r w:rsidR="00BA0BD5">
        <w:rPr>
          <w:rFonts w:ascii="Liberation Serif" w:hAnsi="Liberation Serif" w:cs="Liberation Serif"/>
          <w:sz w:val="26"/>
          <w:szCs w:val="26"/>
        </w:rPr>
        <w:t xml:space="preserve"> </w:t>
      </w:r>
      <w:r w:rsidR="006E71C2" w:rsidRPr="00BA0BD5">
        <w:rPr>
          <w:rFonts w:ascii="Liberation Serif" w:hAnsi="Liberation Serif" w:cs="Liberation Serif"/>
          <w:sz w:val="26"/>
          <w:szCs w:val="26"/>
        </w:rPr>
        <w:t xml:space="preserve">76-ФЗ «О статусе военнослужащих», статьей 28.1 Федерального закона от 3 июля 2016 года </w:t>
      </w:r>
      <w:r w:rsidR="00BA0BD5">
        <w:rPr>
          <w:rFonts w:ascii="Liberation Serif" w:hAnsi="Liberation Serif" w:cs="Liberation Serif"/>
          <w:sz w:val="26"/>
          <w:szCs w:val="26"/>
        </w:rPr>
        <w:t xml:space="preserve">№ </w:t>
      </w:r>
      <w:r w:rsidR="006E71C2" w:rsidRPr="00BA0BD5">
        <w:rPr>
          <w:rFonts w:ascii="Liberation Serif" w:hAnsi="Liberation Serif" w:cs="Liberation Serif"/>
          <w:sz w:val="26"/>
          <w:szCs w:val="26"/>
        </w:rPr>
        <w:t>226-ФЗ «О войсках национальной гвардии Российской Федерации», по месту жительства их семей»;</w:t>
      </w:r>
    </w:p>
    <w:p w:rsidR="006E71C2" w:rsidRPr="00BA0BD5" w:rsidRDefault="002D07E0" w:rsidP="00A42955">
      <w:pPr>
        <w:pStyle w:val="22"/>
        <w:numPr>
          <w:ilvl w:val="1"/>
          <w:numId w:val="31"/>
        </w:numPr>
        <w:shd w:val="clear" w:color="auto" w:fill="auto"/>
        <w:tabs>
          <w:tab w:val="left" w:pos="1411"/>
        </w:tabs>
        <w:spacing w:before="0" w:after="0" w:line="240" w:lineRule="auto"/>
        <w:ind w:left="0" w:firstLine="743"/>
        <w:jc w:val="both"/>
        <w:rPr>
          <w:rFonts w:ascii="Liberation Serif" w:hAnsi="Liberation Serif" w:cs="Liberation Serif"/>
          <w:sz w:val="26"/>
          <w:szCs w:val="26"/>
        </w:rPr>
      </w:pPr>
      <w:r w:rsidRPr="00BA0BD5">
        <w:rPr>
          <w:rFonts w:ascii="Liberation Serif" w:hAnsi="Liberation Serif" w:cs="Liberation Serif"/>
          <w:sz w:val="26"/>
          <w:szCs w:val="26"/>
        </w:rPr>
        <w:t>Подпункт 4.12. пункта 4</w:t>
      </w:r>
      <w:r w:rsidR="00D745B1" w:rsidRPr="00BA0BD5">
        <w:rPr>
          <w:rFonts w:ascii="Liberation Serif" w:hAnsi="Liberation Serif" w:cs="Liberation Serif"/>
          <w:sz w:val="26"/>
          <w:szCs w:val="26"/>
        </w:rPr>
        <w:t>.</w:t>
      </w:r>
      <w:r w:rsidRPr="00BA0BD5">
        <w:rPr>
          <w:rFonts w:ascii="Liberation Serif" w:hAnsi="Liberation Serif" w:cs="Liberation Serif"/>
          <w:sz w:val="26"/>
          <w:szCs w:val="26"/>
        </w:rPr>
        <w:t xml:space="preserve"> изложить в следующей редакции: </w:t>
      </w:r>
    </w:p>
    <w:p w:rsidR="0055047A" w:rsidRPr="00BA0BD5" w:rsidRDefault="002D07E0" w:rsidP="00A42955">
      <w:pPr>
        <w:pStyle w:val="22"/>
        <w:shd w:val="clear" w:color="auto" w:fill="auto"/>
        <w:tabs>
          <w:tab w:val="left" w:pos="1411"/>
        </w:tabs>
        <w:spacing w:before="0" w:after="0" w:line="240" w:lineRule="auto"/>
        <w:ind w:firstLine="743"/>
        <w:jc w:val="both"/>
        <w:rPr>
          <w:rFonts w:ascii="Liberation Serif" w:hAnsi="Liberation Serif" w:cs="Liberation Serif"/>
          <w:sz w:val="26"/>
          <w:szCs w:val="26"/>
        </w:rPr>
      </w:pPr>
      <w:r w:rsidRPr="00BA0BD5">
        <w:rPr>
          <w:rFonts w:ascii="Liberation Serif" w:hAnsi="Liberation Serif" w:cs="Liberation Serif"/>
          <w:sz w:val="26"/>
          <w:szCs w:val="26"/>
        </w:rPr>
        <w:t>«4.12.</w:t>
      </w:r>
      <w:r w:rsidRPr="00BA0BD5">
        <w:rPr>
          <w:rFonts w:ascii="Liberation Serif" w:hAnsi="Liberation Serif" w:cs="Liberation Serif"/>
          <w:sz w:val="26"/>
          <w:szCs w:val="26"/>
        </w:rPr>
        <w:tab/>
        <w:t>В приеме муниципальную образовательную организацию может быть отказано только по причине отсутствия в ней свободных мест,</w:t>
      </w:r>
      <w:r w:rsidR="00D174B5" w:rsidRPr="00BA0BD5">
        <w:rPr>
          <w:rFonts w:ascii="Liberation Serif" w:hAnsi="Liberation Serif" w:cs="Liberation Serif"/>
          <w:sz w:val="26"/>
          <w:szCs w:val="26"/>
        </w:rPr>
        <w:t xml:space="preserve"> а </w:t>
      </w:r>
      <w:proofErr w:type="gramStart"/>
      <w:r w:rsidR="00D174B5" w:rsidRPr="00BA0BD5">
        <w:rPr>
          <w:rFonts w:ascii="Liberation Serif" w:hAnsi="Liberation Serif" w:cs="Liberation Serif"/>
          <w:sz w:val="26"/>
          <w:szCs w:val="26"/>
        </w:rPr>
        <w:t xml:space="preserve">также </w:t>
      </w:r>
      <w:r w:rsidRPr="00BA0BD5">
        <w:rPr>
          <w:rFonts w:ascii="Liberation Serif" w:hAnsi="Liberation Serif" w:cs="Liberation Serif"/>
          <w:sz w:val="26"/>
          <w:szCs w:val="26"/>
        </w:rPr>
        <w:t xml:space="preserve"> </w:t>
      </w:r>
      <w:r w:rsidR="00D174B5" w:rsidRPr="00BA0BD5">
        <w:rPr>
          <w:rFonts w:ascii="Liberation Serif" w:hAnsi="Liberation Serif" w:cs="Liberation Serif"/>
          <w:sz w:val="26"/>
          <w:szCs w:val="26"/>
        </w:rPr>
        <w:t>при</w:t>
      </w:r>
      <w:proofErr w:type="gramEnd"/>
      <w:r w:rsidR="00D174B5" w:rsidRPr="00BA0BD5">
        <w:rPr>
          <w:rFonts w:ascii="Liberation Serif" w:hAnsi="Liberation Serif" w:cs="Liberation Serif"/>
          <w:sz w:val="26"/>
          <w:szCs w:val="26"/>
        </w:rPr>
        <w:t xml:space="preserve"> невыполнении условий, установленных частью 2 статьи 78  Федерального закона от </w:t>
      </w:r>
      <w:r w:rsidR="00D174B5" w:rsidRPr="00BA0BD5">
        <w:rPr>
          <w:rFonts w:ascii="Liberation Serif" w:hAnsi="Liberation Serif" w:cs="Liberation Serif"/>
          <w:sz w:val="26"/>
          <w:szCs w:val="26"/>
        </w:rPr>
        <w:lastRenderedPageBreak/>
        <w:t xml:space="preserve">29 декабря 2012 года № 273-ФЗ, </w:t>
      </w:r>
      <w:r w:rsidRPr="00BA0BD5">
        <w:rPr>
          <w:rFonts w:ascii="Liberation Serif" w:hAnsi="Liberation Serif" w:cs="Liberation Serif"/>
          <w:sz w:val="26"/>
          <w:szCs w:val="26"/>
        </w:rPr>
        <w:t>за исключением случаев, предусмотренных частями 5 и 6 статьи 67 и статьей 88</w:t>
      </w:r>
      <w:r w:rsidR="00D174B5" w:rsidRPr="00BA0BD5">
        <w:rPr>
          <w:rFonts w:ascii="Liberation Serif" w:hAnsi="Liberation Serif" w:cs="Liberation Serif"/>
          <w:sz w:val="26"/>
          <w:szCs w:val="26"/>
        </w:rPr>
        <w:t xml:space="preserve"> Федерального закона от 29 декабря 2012 года № 273-ФЗ</w:t>
      </w:r>
      <w:r w:rsidRPr="00BA0BD5">
        <w:rPr>
          <w:rFonts w:ascii="Liberation Serif" w:hAnsi="Liberation Serif" w:cs="Liberation Serif"/>
          <w:sz w:val="26"/>
          <w:szCs w:val="26"/>
        </w:rPr>
        <w:t xml:space="preserve">. </w:t>
      </w:r>
    </w:p>
    <w:p w:rsidR="002D07E0" w:rsidRPr="00BA0BD5" w:rsidRDefault="002D07E0" w:rsidP="00A42955">
      <w:pPr>
        <w:pStyle w:val="22"/>
        <w:shd w:val="clear" w:color="auto" w:fill="auto"/>
        <w:tabs>
          <w:tab w:val="left" w:pos="1411"/>
        </w:tabs>
        <w:spacing w:before="0" w:after="0" w:line="240" w:lineRule="auto"/>
        <w:ind w:firstLine="743"/>
        <w:jc w:val="both"/>
        <w:rPr>
          <w:rFonts w:ascii="Liberation Serif" w:hAnsi="Liberation Serif" w:cs="Liberation Serif"/>
          <w:sz w:val="26"/>
          <w:szCs w:val="26"/>
        </w:rPr>
      </w:pPr>
      <w:r w:rsidRPr="00BA0BD5">
        <w:rPr>
          <w:rFonts w:ascii="Liberation Serif" w:hAnsi="Liberation Serif" w:cs="Liberation Serif"/>
          <w:sz w:val="26"/>
          <w:szCs w:val="26"/>
        </w:rPr>
        <w:t>В случае отсутствия мест в муниципальной образовательной организации родители (законные представители) ребенка для решения вопроса о его устройстве в другую общеобразовательную организацию обращаются непосредственно Управление образования Артемовского муниципального округа.»;</w:t>
      </w:r>
    </w:p>
    <w:p w:rsidR="005045F9" w:rsidRPr="00BA0BD5" w:rsidRDefault="005045F9" w:rsidP="00A42955">
      <w:pPr>
        <w:pStyle w:val="22"/>
        <w:numPr>
          <w:ilvl w:val="1"/>
          <w:numId w:val="31"/>
        </w:numPr>
        <w:shd w:val="clear" w:color="auto" w:fill="auto"/>
        <w:tabs>
          <w:tab w:val="left" w:pos="1411"/>
        </w:tabs>
        <w:spacing w:before="0" w:after="0" w:line="240" w:lineRule="auto"/>
        <w:ind w:left="0" w:firstLine="743"/>
        <w:jc w:val="both"/>
        <w:rPr>
          <w:rFonts w:ascii="Liberation Serif" w:hAnsi="Liberation Serif" w:cs="Liberation Serif"/>
          <w:sz w:val="26"/>
          <w:szCs w:val="26"/>
        </w:rPr>
      </w:pPr>
      <w:r w:rsidRPr="00BA0BD5">
        <w:rPr>
          <w:rFonts w:ascii="Liberation Serif" w:hAnsi="Liberation Serif" w:cs="Liberation Serif"/>
          <w:sz w:val="26"/>
          <w:szCs w:val="26"/>
        </w:rPr>
        <w:t xml:space="preserve">Подпункт 4.23 пункта 4 изложить в следующей редакции: </w:t>
      </w:r>
    </w:p>
    <w:p w:rsidR="00250531" w:rsidRPr="00BA0BD5" w:rsidRDefault="00250531" w:rsidP="00A42955">
      <w:pPr>
        <w:pStyle w:val="22"/>
        <w:shd w:val="clear" w:color="auto" w:fill="auto"/>
        <w:spacing w:before="0" w:after="0" w:line="240" w:lineRule="auto"/>
        <w:ind w:firstLine="743"/>
        <w:jc w:val="both"/>
        <w:rPr>
          <w:rFonts w:ascii="Liberation Serif" w:hAnsi="Liberation Serif" w:cs="Liberation Serif"/>
          <w:sz w:val="26"/>
          <w:szCs w:val="26"/>
        </w:rPr>
      </w:pPr>
      <w:r w:rsidRPr="00BA0BD5">
        <w:rPr>
          <w:rFonts w:ascii="Liberation Serif" w:hAnsi="Liberation Serif" w:cs="Liberation Serif"/>
          <w:sz w:val="26"/>
          <w:szCs w:val="26"/>
        </w:rPr>
        <w:t xml:space="preserve">«4.23. Прием на обучение по основным общеобразовательным программам осуществляется </w:t>
      </w:r>
      <w:r w:rsidRPr="00BA0BD5">
        <w:rPr>
          <w:rFonts w:ascii="Liberation Serif" w:hAnsi="Liberation Serif" w:cs="Liberation Serif"/>
          <w:color w:val="auto"/>
          <w:sz w:val="26"/>
          <w:szCs w:val="26"/>
        </w:rPr>
        <w:t xml:space="preserve">по личному заявлению родителя (законного представителя) ребенка или поступающего, реализующего право, предусмотренное </w:t>
      </w:r>
      <w:hyperlink r:id="rId8" w:history="1">
        <w:r w:rsidRPr="00BA0BD5">
          <w:rPr>
            <w:rFonts w:ascii="Liberation Serif" w:hAnsi="Liberation Serif" w:cs="Liberation Serif"/>
            <w:color w:val="auto"/>
            <w:sz w:val="26"/>
            <w:szCs w:val="26"/>
          </w:rPr>
          <w:t>пунктом 1 части 1 статьи 34</w:t>
        </w:r>
      </w:hyperlink>
      <w:r w:rsidRPr="00BA0BD5">
        <w:rPr>
          <w:rFonts w:ascii="Liberation Serif" w:hAnsi="Liberation Serif" w:cs="Liberation Serif"/>
          <w:color w:val="auto"/>
          <w:sz w:val="26"/>
          <w:szCs w:val="26"/>
        </w:rPr>
        <w:t xml:space="preserve">, статьи 78 Федерального </w:t>
      </w:r>
      <w:hyperlink r:id="rId9" w:history="1">
        <w:r w:rsidRPr="00BA0BD5">
          <w:rPr>
            <w:rFonts w:ascii="Liberation Serif" w:hAnsi="Liberation Serif" w:cs="Liberation Serif"/>
            <w:color w:val="auto"/>
            <w:sz w:val="26"/>
            <w:szCs w:val="26"/>
          </w:rPr>
          <w:t>закона</w:t>
        </w:r>
      </w:hyperlink>
      <w:r w:rsidRPr="00BA0BD5">
        <w:rPr>
          <w:rFonts w:ascii="Liberation Serif" w:hAnsi="Liberation Serif" w:cs="Liberation Serif"/>
          <w:color w:val="auto"/>
          <w:sz w:val="26"/>
          <w:szCs w:val="26"/>
        </w:rPr>
        <w:t xml:space="preserve"> от 29 декабря 2012 г. </w:t>
      </w:r>
      <w:r w:rsidR="00BA0BD5">
        <w:rPr>
          <w:rFonts w:ascii="Liberation Serif" w:hAnsi="Liberation Serif" w:cs="Liberation Serif"/>
          <w:color w:val="auto"/>
          <w:sz w:val="26"/>
          <w:szCs w:val="26"/>
        </w:rPr>
        <w:t>№</w:t>
      </w:r>
      <w:r w:rsidRPr="00BA0BD5">
        <w:rPr>
          <w:rFonts w:ascii="Liberation Serif" w:hAnsi="Liberation Serif" w:cs="Liberation Serif"/>
          <w:color w:val="auto"/>
          <w:sz w:val="26"/>
          <w:szCs w:val="26"/>
        </w:rPr>
        <w:t xml:space="preserve"> 273-ФЗ «Об образовании в Российской Федерации».</w:t>
      </w:r>
    </w:p>
    <w:p w:rsidR="00250531" w:rsidRPr="00BA0BD5" w:rsidRDefault="00250531" w:rsidP="00A42955">
      <w:pPr>
        <w:shd w:val="clear" w:color="auto" w:fill="FFFFFF"/>
        <w:ind w:firstLine="743"/>
        <w:jc w:val="both"/>
        <w:rPr>
          <w:rFonts w:ascii="Liberation Serif" w:eastAsia="Times New Roman" w:hAnsi="Liberation Serif" w:cs="Liberation Serif"/>
          <w:sz w:val="26"/>
          <w:szCs w:val="26"/>
        </w:rPr>
      </w:pPr>
      <w:r w:rsidRPr="00BA0BD5">
        <w:rPr>
          <w:rFonts w:ascii="Liberation Serif" w:eastAsia="Times New Roman" w:hAnsi="Liberation Serif" w:cs="Liberation Serif"/>
          <w:sz w:val="26"/>
          <w:szCs w:val="26"/>
        </w:rPr>
        <w:t xml:space="preserve">Заявление о приеме на обучение и документы для приема на обучение, указанные в пункте 4.26. </w:t>
      </w:r>
      <w:r w:rsidRPr="00BA0BD5">
        <w:rPr>
          <w:rFonts w:ascii="Liberation Serif" w:eastAsia="Times New Roman" w:hAnsi="Liberation Serif" w:cs="Liberation Serif"/>
          <w:color w:val="auto"/>
          <w:sz w:val="26"/>
          <w:szCs w:val="26"/>
        </w:rPr>
        <w:t>настоящего положения</w:t>
      </w:r>
      <w:r w:rsidRPr="00BA0BD5">
        <w:rPr>
          <w:rFonts w:ascii="Liberation Serif" w:eastAsia="Times New Roman" w:hAnsi="Liberation Serif" w:cs="Liberation Serif"/>
          <w:sz w:val="26"/>
          <w:szCs w:val="26"/>
        </w:rPr>
        <w:t>, подаются одним из следующих способов:</w:t>
      </w:r>
    </w:p>
    <w:p w:rsidR="00250531" w:rsidRPr="00BA0BD5" w:rsidRDefault="00250531" w:rsidP="00A42955">
      <w:pPr>
        <w:overflowPunct w:val="0"/>
        <w:ind w:firstLine="743"/>
        <w:jc w:val="both"/>
        <w:rPr>
          <w:rFonts w:ascii="Liberation Serif" w:hAnsi="Liberation Serif" w:cs="Liberation Serif"/>
          <w:sz w:val="26"/>
          <w:szCs w:val="26"/>
        </w:rPr>
      </w:pPr>
      <w:r w:rsidRPr="00BA0BD5">
        <w:rPr>
          <w:rFonts w:ascii="Liberation Serif" w:hAnsi="Liberation Serif" w:cs="Liberation Serif"/>
          <w:sz w:val="26"/>
          <w:szCs w:val="26"/>
        </w:rPr>
        <w:t>Родитель (родители) (законный (законные) представитель (представители) ребенка, являющегося гражданином Российской Федерации, или поступающий, являющийся гражданином Российской Федерации, заявление о приеме на обучение и документы для приема на обучение, указанные в подпункте 4.26.1. пункта 4 Положения, подает (подают) одним из следующих способов:</w:t>
      </w:r>
    </w:p>
    <w:p w:rsidR="00250531" w:rsidRPr="00BA0BD5" w:rsidRDefault="00250531" w:rsidP="00A42955">
      <w:pPr>
        <w:overflowPunct w:val="0"/>
        <w:ind w:firstLine="743"/>
        <w:jc w:val="both"/>
        <w:rPr>
          <w:rFonts w:ascii="Liberation Serif" w:hAnsi="Liberation Serif" w:cs="Liberation Serif"/>
          <w:sz w:val="26"/>
          <w:szCs w:val="26"/>
        </w:rPr>
      </w:pPr>
      <w:r w:rsidRPr="00BA0BD5">
        <w:rPr>
          <w:rFonts w:ascii="Liberation Serif" w:hAnsi="Liberation Serif" w:cs="Liberation Serif"/>
          <w:sz w:val="26"/>
          <w:szCs w:val="26"/>
        </w:rPr>
        <w:t>1)</w:t>
      </w:r>
      <w:r w:rsidRPr="00BA0BD5">
        <w:rPr>
          <w:rFonts w:ascii="Liberation Serif" w:hAnsi="Liberation Serif" w:cs="Liberation Serif"/>
          <w:sz w:val="26"/>
          <w:szCs w:val="26"/>
        </w:rPr>
        <w:tab/>
        <w:t>Обращение заявителя посредством Портала:</w:t>
      </w:r>
    </w:p>
    <w:p w:rsidR="00250531" w:rsidRPr="00BA0BD5" w:rsidRDefault="00250531" w:rsidP="00A42955">
      <w:pPr>
        <w:overflowPunct w:val="0"/>
        <w:ind w:firstLine="743"/>
        <w:jc w:val="both"/>
        <w:rPr>
          <w:rFonts w:ascii="Liberation Serif" w:hAnsi="Liberation Serif" w:cs="Liberation Serif"/>
          <w:sz w:val="26"/>
          <w:szCs w:val="26"/>
        </w:rPr>
      </w:pPr>
      <w:r w:rsidRPr="00BA0BD5">
        <w:rPr>
          <w:rFonts w:ascii="Liberation Serif" w:hAnsi="Liberation Serif" w:cs="Liberation Serif"/>
          <w:sz w:val="26"/>
          <w:szCs w:val="26"/>
        </w:rPr>
        <w:t>для получения муниципальной услуги заявитель на Портале заполняет заявление в электронном виде с использованием специальной интерактивной формы;</w:t>
      </w:r>
    </w:p>
    <w:p w:rsidR="00250531" w:rsidRPr="00BA0BD5" w:rsidRDefault="00250531" w:rsidP="00A42955">
      <w:pPr>
        <w:overflowPunct w:val="0"/>
        <w:ind w:firstLine="743"/>
        <w:jc w:val="both"/>
        <w:rPr>
          <w:rFonts w:ascii="Liberation Serif" w:hAnsi="Liberation Serif" w:cs="Liberation Serif"/>
          <w:sz w:val="26"/>
          <w:szCs w:val="26"/>
        </w:rPr>
      </w:pPr>
      <w:r w:rsidRPr="00BA0BD5">
        <w:rPr>
          <w:rFonts w:ascii="Liberation Serif" w:hAnsi="Liberation Serif" w:cs="Liberation Serif"/>
          <w:sz w:val="26"/>
          <w:szCs w:val="26"/>
        </w:rPr>
        <w:t>заявитель уведомляется о получении Организацией заявления посредством направления уведомления в личный кабинет об изменении статуса рассмотрении заявления на Портале;</w:t>
      </w:r>
    </w:p>
    <w:p w:rsidR="00250531" w:rsidRPr="00BA0BD5" w:rsidRDefault="00250531" w:rsidP="00A42955">
      <w:pPr>
        <w:overflowPunct w:val="0"/>
        <w:ind w:firstLine="743"/>
        <w:jc w:val="both"/>
        <w:rPr>
          <w:rFonts w:ascii="Liberation Serif" w:hAnsi="Liberation Serif" w:cs="Liberation Serif"/>
          <w:sz w:val="26"/>
          <w:szCs w:val="26"/>
        </w:rPr>
      </w:pPr>
      <w:r w:rsidRPr="00BA0BD5">
        <w:rPr>
          <w:rFonts w:ascii="Liberation Serif" w:hAnsi="Liberation Serif" w:cs="Liberation Serif"/>
          <w:sz w:val="26"/>
          <w:szCs w:val="26"/>
        </w:rPr>
        <w:t>для подтверждения информа</w:t>
      </w:r>
      <w:bookmarkStart w:id="0" w:name="_GoBack"/>
      <w:bookmarkEnd w:id="0"/>
      <w:r w:rsidRPr="00BA0BD5">
        <w:rPr>
          <w:rFonts w:ascii="Liberation Serif" w:hAnsi="Liberation Serif" w:cs="Liberation Serif"/>
          <w:sz w:val="26"/>
          <w:szCs w:val="26"/>
        </w:rPr>
        <w:t>ции, указанной при заполнении интерактивной формы заявления, заявителю необходимо посетить Организацию с оригиналами документов в срок, установленный Организацией. Уведомление о сроках предоставления оригиналов документов направляется Организацией в личный кабинет заявителя на Портале.</w:t>
      </w:r>
    </w:p>
    <w:p w:rsidR="00250531" w:rsidRPr="00BA0BD5" w:rsidRDefault="00250531" w:rsidP="00A42955">
      <w:pPr>
        <w:overflowPunct w:val="0"/>
        <w:ind w:firstLine="743"/>
        <w:jc w:val="both"/>
        <w:rPr>
          <w:rFonts w:ascii="Liberation Serif" w:hAnsi="Liberation Serif" w:cs="Liberation Serif"/>
          <w:sz w:val="26"/>
          <w:szCs w:val="26"/>
        </w:rPr>
      </w:pPr>
      <w:r w:rsidRPr="00BA0BD5">
        <w:rPr>
          <w:rFonts w:ascii="Liberation Serif" w:hAnsi="Liberation Serif" w:cs="Liberation Serif"/>
          <w:sz w:val="26"/>
          <w:szCs w:val="26"/>
        </w:rPr>
        <w:t>решение о предоставлении муниципальной услуги принимается Организацией на основании документов, поданных заявителем, сведений, находящихся в распоряжении иных органов государственной власти, органов местного самоуправления, организаций и полученных Организацией посредством государственных информационных систем;</w:t>
      </w:r>
    </w:p>
    <w:p w:rsidR="00250531" w:rsidRPr="00BA0BD5" w:rsidRDefault="00250531" w:rsidP="00A42955">
      <w:pPr>
        <w:overflowPunct w:val="0"/>
        <w:ind w:firstLine="743"/>
        <w:jc w:val="both"/>
        <w:rPr>
          <w:rFonts w:ascii="Liberation Serif" w:hAnsi="Liberation Serif" w:cs="Liberation Serif"/>
          <w:sz w:val="26"/>
          <w:szCs w:val="26"/>
        </w:rPr>
      </w:pPr>
      <w:r w:rsidRPr="00BA0BD5">
        <w:rPr>
          <w:rFonts w:ascii="Liberation Serif" w:hAnsi="Liberation Serif" w:cs="Liberation Serif"/>
          <w:sz w:val="26"/>
          <w:szCs w:val="26"/>
        </w:rPr>
        <w:t>2) по электронной почте;</w:t>
      </w:r>
    </w:p>
    <w:p w:rsidR="00250531" w:rsidRPr="00BA0BD5" w:rsidRDefault="00250531" w:rsidP="00A42955">
      <w:pPr>
        <w:overflowPunct w:val="0"/>
        <w:ind w:firstLine="743"/>
        <w:jc w:val="both"/>
        <w:rPr>
          <w:rFonts w:ascii="Liberation Serif" w:hAnsi="Liberation Serif" w:cs="Liberation Serif"/>
          <w:sz w:val="26"/>
          <w:szCs w:val="26"/>
        </w:rPr>
      </w:pPr>
      <w:r w:rsidRPr="00BA0BD5">
        <w:rPr>
          <w:rFonts w:ascii="Liberation Serif" w:hAnsi="Liberation Serif" w:cs="Liberation Serif"/>
          <w:sz w:val="26"/>
          <w:szCs w:val="26"/>
        </w:rPr>
        <w:t>3) через операторов почтовой связи общего пользования заказным письмом с уведомлением о вручении;</w:t>
      </w:r>
    </w:p>
    <w:p w:rsidR="00250531" w:rsidRPr="00BA0BD5" w:rsidRDefault="00250531" w:rsidP="00A42955">
      <w:pPr>
        <w:overflowPunct w:val="0"/>
        <w:ind w:firstLine="743"/>
        <w:jc w:val="both"/>
        <w:rPr>
          <w:rFonts w:ascii="Liberation Serif" w:hAnsi="Liberation Serif" w:cs="Liberation Serif"/>
          <w:sz w:val="26"/>
          <w:szCs w:val="26"/>
        </w:rPr>
      </w:pPr>
      <w:r w:rsidRPr="00BA0BD5">
        <w:rPr>
          <w:rFonts w:ascii="Liberation Serif" w:hAnsi="Liberation Serif" w:cs="Liberation Serif"/>
          <w:sz w:val="26"/>
          <w:szCs w:val="26"/>
        </w:rPr>
        <w:t>4) в структурном подразделении МФЦ;</w:t>
      </w:r>
    </w:p>
    <w:p w:rsidR="00250531" w:rsidRPr="00BA0BD5" w:rsidRDefault="00250531" w:rsidP="00A42955">
      <w:pPr>
        <w:overflowPunct w:val="0"/>
        <w:ind w:firstLine="743"/>
        <w:jc w:val="both"/>
        <w:rPr>
          <w:rFonts w:ascii="Liberation Serif" w:hAnsi="Liberation Serif" w:cs="Liberation Serif"/>
          <w:sz w:val="26"/>
          <w:szCs w:val="26"/>
        </w:rPr>
      </w:pPr>
      <w:r w:rsidRPr="00BA0BD5">
        <w:rPr>
          <w:rFonts w:ascii="Liberation Serif" w:hAnsi="Liberation Serif" w:cs="Liberation Serif"/>
          <w:sz w:val="26"/>
          <w:szCs w:val="26"/>
        </w:rPr>
        <w:t>5) личное обращение в Организацию.</w:t>
      </w:r>
    </w:p>
    <w:p w:rsidR="00250531" w:rsidRPr="00BA0BD5" w:rsidRDefault="00250531" w:rsidP="00A42955">
      <w:pPr>
        <w:overflowPunct w:val="0"/>
        <w:ind w:firstLine="743"/>
        <w:jc w:val="both"/>
        <w:rPr>
          <w:rFonts w:ascii="Liberation Serif" w:hAnsi="Liberation Serif" w:cs="Liberation Serif"/>
          <w:sz w:val="26"/>
          <w:szCs w:val="26"/>
        </w:rPr>
      </w:pPr>
      <w:r w:rsidRPr="00BA0BD5">
        <w:rPr>
          <w:rFonts w:ascii="Liberation Serif" w:hAnsi="Liberation Serif" w:cs="Liberation Serif"/>
          <w:sz w:val="26"/>
          <w:szCs w:val="26"/>
        </w:rPr>
        <w:t>Родитель (родители) (законный (законные) представитель (представители) ребенка, являющегося иностранным гражданином или лицом без гражданства, или поступающий, являющийся иностранным гражданином или лицом без гражданства, заявление о приеме на обучение и документы для приема на обучение, указанные в подпункте 4.26.2. пункта 4 Положения, подает (подают) одним из следующих способов:</w:t>
      </w:r>
    </w:p>
    <w:p w:rsidR="00250531" w:rsidRPr="00BA0BD5" w:rsidRDefault="00250531" w:rsidP="00A42955">
      <w:pPr>
        <w:overflowPunct w:val="0"/>
        <w:ind w:firstLine="743"/>
        <w:jc w:val="both"/>
        <w:rPr>
          <w:rFonts w:ascii="Liberation Serif" w:hAnsi="Liberation Serif" w:cs="Liberation Serif"/>
          <w:sz w:val="26"/>
          <w:szCs w:val="26"/>
        </w:rPr>
      </w:pPr>
      <w:r w:rsidRPr="00BA0BD5">
        <w:rPr>
          <w:rFonts w:ascii="Liberation Serif" w:hAnsi="Liberation Serif" w:cs="Liberation Serif"/>
          <w:sz w:val="26"/>
          <w:szCs w:val="26"/>
        </w:rPr>
        <w:t>1) в электронной форме посредством Портала;</w:t>
      </w:r>
    </w:p>
    <w:p w:rsidR="00250531" w:rsidRPr="00BA0BD5" w:rsidRDefault="00250531" w:rsidP="00A42955">
      <w:pPr>
        <w:overflowPunct w:val="0"/>
        <w:ind w:firstLine="743"/>
        <w:jc w:val="both"/>
        <w:rPr>
          <w:rFonts w:ascii="Liberation Serif" w:hAnsi="Liberation Serif" w:cs="Liberation Serif"/>
          <w:sz w:val="26"/>
          <w:szCs w:val="26"/>
        </w:rPr>
      </w:pPr>
      <w:r w:rsidRPr="00BA0BD5">
        <w:rPr>
          <w:rFonts w:ascii="Liberation Serif" w:hAnsi="Liberation Serif" w:cs="Liberation Serif"/>
          <w:sz w:val="26"/>
          <w:szCs w:val="26"/>
        </w:rPr>
        <w:t>2) в структурном подразделении МФЦ;</w:t>
      </w:r>
    </w:p>
    <w:p w:rsidR="00250531" w:rsidRPr="00BA0BD5" w:rsidRDefault="00250531" w:rsidP="00A42955">
      <w:pPr>
        <w:overflowPunct w:val="0"/>
        <w:ind w:firstLine="743"/>
        <w:jc w:val="both"/>
        <w:rPr>
          <w:rFonts w:ascii="Liberation Serif" w:hAnsi="Liberation Serif" w:cs="Liberation Serif"/>
          <w:sz w:val="26"/>
          <w:szCs w:val="26"/>
        </w:rPr>
      </w:pPr>
      <w:r w:rsidRPr="00BA0BD5">
        <w:rPr>
          <w:rFonts w:ascii="Liberation Serif" w:hAnsi="Liberation Serif" w:cs="Liberation Serif"/>
          <w:sz w:val="26"/>
          <w:szCs w:val="26"/>
        </w:rPr>
        <w:lastRenderedPageBreak/>
        <w:t>3) через операторов почтовой связи общего пользования заказным письмом с уведомлением о вручении.</w:t>
      </w:r>
    </w:p>
    <w:p w:rsidR="00250531" w:rsidRPr="00BA0BD5" w:rsidRDefault="00250531" w:rsidP="00A42955">
      <w:pPr>
        <w:overflowPunct w:val="0"/>
        <w:ind w:firstLine="743"/>
        <w:jc w:val="both"/>
        <w:rPr>
          <w:rFonts w:ascii="Liberation Serif" w:hAnsi="Liberation Serif" w:cs="Liberation Serif"/>
          <w:sz w:val="26"/>
          <w:szCs w:val="26"/>
        </w:rPr>
      </w:pPr>
      <w:r w:rsidRPr="00BA0BD5">
        <w:rPr>
          <w:rFonts w:ascii="Liberation Serif" w:hAnsi="Liberation Serif" w:cs="Liberation Serif"/>
          <w:sz w:val="26"/>
          <w:szCs w:val="26"/>
        </w:rPr>
        <w:t>После представления документов, предусмотренных пунктами 4.26.1. и 4.26.2.  пункта 4</w:t>
      </w:r>
      <w:r w:rsidR="00D745B1" w:rsidRPr="00BA0BD5">
        <w:rPr>
          <w:rFonts w:ascii="Liberation Serif" w:hAnsi="Liberation Serif" w:cs="Liberation Serif"/>
          <w:sz w:val="26"/>
          <w:szCs w:val="26"/>
        </w:rPr>
        <w:t>.</w:t>
      </w:r>
      <w:r w:rsidRPr="00BA0BD5">
        <w:rPr>
          <w:rFonts w:ascii="Liberation Serif" w:hAnsi="Liberation Serif" w:cs="Liberation Serif"/>
          <w:sz w:val="26"/>
          <w:szCs w:val="26"/>
        </w:rPr>
        <w:t xml:space="preserve"> Положения, в течение 5 рабочих дней общеобразовательной организацией проводится проверка их комплектности.</w:t>
      </w:r>
    </w:p>
    <w:p w:rsidR="00250531" w:rsidRPr="00BA0BD5" w:rsidRDefault="00250531" w:rsidP="00A42955">
      <w:pPr>
        <w:overflowPunct w:val="0"/>
        <w:ind w:firstLine="743"/>
        <w:jc w:val="both"/>
        <w:rPr>
          <w:rFonts w:ascii="Liberation Serif" w:hAnsi="Liberation Serif" w:cs="Liberation Serif"/>
          <w:sz w:val="26"/>
          <w:szCs w:val="26"/>
        </w:rPr>
      </w:pPr>
      <w:r w:rsidRPr="00BA0BD5">
        <w:rPr>
          <w:rFonts w:ascii="Liberation Serif" w:hAnsi="Liberation Serif" w:cs="Liberation Serif"/>
          <w:sz w:val="26"/>
          <w:szCs w:val="26"/>
        </w:rPr>
        <w:t>В случае представления неполного комплекта документов, предусмотренных пунктами предусмотренных пунктами 4.26.1. и 4.26.2.  пункта 4 Положения, общеобразовательная организация возвращает заявление без его рассмотрения.</w:t>
      </w:r>
    </w:p>
    <w:p w:rsidR="00250531" w:rsidRPr="00BA0BD5" w:rsidRDefault="00250531" w:rsidP="00A42955">
      <w:pPr>
        <w:overflowPunct w:val="0"/>
        <w:ind w:firstLine="743"/>
        <w:jc w:val="both"/>
        <w:rPr>
          <w:rFonts w:ascii="Liberation Serif" w:hAnsi="Liberation Serif" w:cs="Liberation Serif"/>
          <w:sz w:val="26"/>
          <w:szCs w:val="26"/>
        </w:rPr>
      </w:pPr>
      <w:r w:rsidRPr="00BA0BD5">
        <w:rPr>
          <w:rFonts w:ascii="Liberation Serif" w:hAnsi="Liberation Serif" w:cs="Liberation Serif"/>
          <w:sz w:val="26"/>
          <w:szCs w:val="26"/>
        </w:rPr>
        <w:t>В случае представления полного комплекта документов, предусмотренных пунктами 4.26.1. и 4.26.2.  пункта 4 Положения, общеобразовательная организация в течение 25 рабочих дней осуществляет проверку достоверности предоставленных документов. При проведении указанной проверки общеобразовательная организация обращается к соответствующим государственным информационным системам и (или) в государственные (муниципальные) органы, включая органы внутренних дел, и организации.</w:t>
      </w:r>
    </w:p>
    <w:p w:rsidR="00250531" w:rsidRPr="00BA0BD5" w:rsidRDefault="00250531" w:rsidP="00A42955">
      <w:pPr>
        <w:overflowPunct w:val="0"/>
        <w:ind w:firstLine="743"/>
        <w:jc w:val="both"/>
        <w:rPr>
          <w:rFonts w:ascii="Liberation Serif" w:hAnsi="Liberation Serif" w:cs="Liberation Serif"/>
          <w:sz w:val="26"/>
          <w:szCs w:val="26"/>
        </w:rPr>
      </w:pPr>
      <w:r w:rsidRPr="00BA0BD5">
        <w:rPr>
          <w:rFonts w:ascii="Liberation Serif" w:hAnsi="Liberation Serif" w:cs="Liberation Serif"/>
          <w:sz w:val="26"/>
          <w:szCs w:val="26"/>
        </w:rPr>
        <w:t xml:space="preserve">В случае представления полного комплекта документов, </w:t>
      </w:r>
      <w:proofErr w:type="gramStart"/>
      <w:r w:rsidRPr="00BA0BD5">
        <w:rPr>
          <w:rFonts w:ascii="Liberation Serif" w:hAnsi="Liberation Serif" w:cs="Liberation Serif"/>
          <w:sz w:val="26"/>
          <w:szCs w:val="26"/>
        </w:rPr>
        <w:t>предусмотренных  пунктами</w:t>
      </w:r>
      <w:proofErr w:type="gramEnd"/>
      <w:r w:rsidRPr="00BA0BD5">
        <w:rPr>
          <w:rFonts w:ascii="Liberation Serif" w:hAnsi="Liberation Serif" w:cs="Liberation Serif"/>
          <w:sz w:val="26"/>
          <w:szCs w:val="26"/>
        </w:rPr>
        <w:t xml:space="preserve"> 4.26.1. и 4.26.2.  пункта 4 Положения, и со дня подтверждения их достоверности ребенок, являющийся иностранным гражданином или лицом без гражданства, или поступающий, являющийся иностранным гражданином или лицом без гражданства, направляется общеобразовательной организацией в государственную или муниципальную общеобразовательную организацию (далее - тестирующая организация) для прохождения тестирования на знание русского языка, достаточное для освоения образовательных программ начального общего, основного общего и среднего общего образования (далее - тестирование).</w:t>
      </w:r>
    </w:p>
    <w:p w:rsidR="00250531" w:rsidRPr="00BA0BD5" w:rsidRDefault="00250531" w:rsidP="00A42955">
      <w:pPr>
        <w:overflowPunct w:val="0"/>
        <w:ind w:firstLine="743"/>
        <w:jc w:val="both"/>
        <w:rPr>
          <w:rFonts w:ascii="Liberation Serif" w:hAnsi="Liberation Serif" w:cs="Liberation Serif"/>
          <w:sz w:val="26"/>
          <w:szCs w:val="26"/>
        </w:rPr>
      </w:pPr>
      <w:r w:rsidRPr="00BA0BD5">
        <w:rPr>
          <w:rFonts w:ascii="Liberation Serif" w:hAnsi="Liberation Serif" w:cs="Liberation Serif"/>
          <w:sz w:val="26"/>
          <w:szCs w:val="26"/>
        </w:rPr>
        <w:t>Информация о направлении на тестирование ребенка, являющегося иностранным гражданином или лицом без гражданства, или поступающего, являющегося иностранным гражданином или лицом без гражданства, направляется по адресу (почтовый или электронный), указанному в заявлении о приеме на обучение, и в личный кабинет Портала (при наличии).</w:t>
      </w:r>
    </w:p>
    <w:p w:rsidR="00250531" w:rsidRPr="00BA0BD5" w:rsidRDefault="00250531" w:rsidP="00A42955">
      <w:pPr>
        <w:overflowPunct w:val="0"/>
        <w:ind w:firstLine="743"/>
        <w:jc w:val="both"/>
        <w:rPr>
          <w:rFonts w:ascii="Liberation Serif" w:hAnsi="Liberation Serif" w:cs="Liberation Serif"/>
          <w:sz w:val="26"/>
          <w:szCs w:val="26"/>
        </w:rPr>
      </w:pPr>
      <w:r w:rsidRPr="00BA0BD5">
        <w:rPr>
          <w:rFonts w:ascii="Liberation Serif" w:hAnsi="Liberation Serif" w:cs="Liberation Serif"/>
          <w:sz w:val="26"/>
          <w:szCs w:val="26"/>
        </w:rPr>
        <w:t>Одновременно о направлении на тестирование ребенка, являющегося иностранным гражданином или лицом без гражданства, или поступающего, являющегося иностранным гражданином или лицом без гражданства, общеобразовательная организация уведомляет тестирующую организацию в электронной форме посредством Портала или с использованием региональных порталов государственных и муниципальных услуг и (или) функционала (сервисов) региональных государственных информационных систем субъектов Российской Федерации (при наличии технической возможности).</w:t>
      </w:r>
    </w:p>
    <w:p w:rsidR="00250531" w:rsidRPr="00BA0BD5" w:rsidRDefault="00250531" w:rsidP="00A42955">
      <w:pPr>
        <w:overflowPunct w:val="0"/>
        <w:ind w:firstLine="743"/>
        <w:jc w:val="both"/>
        <w:rPr>
          <w:rFonts w:ascii="Liberation Serif" w:hAnsi="Liberation Serif" w:cs="Liberation Serif"/>
          <w:sz w:val="26"/>
          <w:szCs w:val="26"/>
        </w:rPr>
      </w:pPr>
      <w:r w:rsidRPr="00BA0BD5">
        <w:rPr>
          <w:rFonts w:ascii="Liberation Serif" w:hAnsi="Liberation Serif" w:cs="Liberation Serif"/>
          <w:sz w:val="26"/>
          <w:szCs w:val="26"/>
        </w:rPr>
        <w:t>Тестирующая организация в течение 3 рабочих дней после дня прохождения ребенком, являющимся иностранным гражданином или лицом без гражданства, или поступающим, являющимся иностранным гражданином или лицом без гражданства, тестирования уведомляет о результатах его проведения общеобразовательную организацию, выдавшую направление, в электронной форме посредством Портала или с использованием региональных порталов государственных и муниципальных услуг и (или) функционала (сервисов) региональных государственных информационных систем субъектов Российской Федерации (при наличии технической возможности).</w:t>
      </w:r>
    </w:p>
    <w:p w:rsidR="005045F9" w:rsidRPr="00BA0BD5" w:rsidRDefault="00250531" w:rsidP="00A42955">
      <w:pPr>
        <w:pBdr>
          <w:top w:val="none" w:sz="0" w:space="0" w:color="000000"/>
          <w:left w:val="none" w:sz="0" w:space="0" w:color="000000"/>
          <w:bottom w:val="none" w:sz="0" w:space="0" w:color="000000"/>
          <w:right w:val="none" w:sz="0" w:space="0" w:color="000000"/>
        </w:pBdr>
        <w:suppressAutoHyphens/>
        <w:overflowPunct w:val="0"/>
        <w:autoSpaceDE w:val="0"/>
        <w:ind w:firstLine="743"/>
        <w:jc w:val="both"/>
        <w:textAlignment w:val="baseline"/>
        <w:rPr>
          <w:rFonts w:ascii="Liberation Serif" w:hAnsi="Liberation Serif" w:cs="Liberation Serif"/>
          <w:sz w:val="26"/>
          <w:szCs w:val="26"/>
        </w:rPr>
      </w:pPr>
      <w:r w:rsidRPr="00BA0BD5">
        <w:rPr>
          <w:rFonts w:ascii="Liberation Serif" w:eastAsia="Times New Roman" w:hAnsi="Liberation Serif" w:cs="Liberation Serif"/>
          <w:color w:val="auto"/>
          <w:sz w:val="26"/>
          <w:szCs w:val="26"/>
          <w:lang w:bidi="ar-SA"/>
        </w:rPr>
        <w:t xml:space="preserve">Информация о результатах тестирования и рассмотрения заявления о приеме на обучение ребенка, являющегося иностранным гражданином или лицом без гражданства, или поступающего, являющегося иностранным гражданином или лицом </w:t>
      </w:r>
      <w:r w:rsidRPr="00BA0BD5">
        <w:rPr>
          <w:rFonts w:ascii="Liberation Serif" w:eastAsia="Times New Roman" w:hAnsi="Liberation Serif" w:cs="Liberation Serif"/>
          <w:color w:val="auto"/>
          <w:sz w:val="26"/>
          <w:szCs w:val="26"/>
          <w:lang w:bidi="ar-SA"/>
        </w:rPr>
        <w:lastRenderedPageBreak/>
        <w:t>без гражданства, общеобразовательной организацией направляется по адресу (почтовый или электронный), указанному в заявлении о приеме на обучение, и в личный кабинет Портала (при наличии).»;</w:t>
      </w:r>
    </w:p>
    <w:p w:rsidR="004F0B62" w:rsidRPr="00BA0BD5" w:rsidRDefault="005045F9" w:rsidP="00A42955">
      <w:pPr>
        <w:pStyle w:val="22"/>
        <w:numPr>
          <w:ilvl w:val="1"/>
          <w:numId w:val="31"/>
        </w:numPr>
        <w:shd w:val="clear" w:color="auto" w:fill="auto"/>
        <w:tabs>
          <w:tab w:val="left" w:pos="1411"/>
        </w:tabs>
        <w:spacing w:before="0" w:after="0" w:line="240" w:lineRule="auto"/>
        <w:ind w:left="0" w:firstLine="743"/>
        <w:jc w:val="both"/>
        <w:rPr>
          <w:rFonts w:ascii="Liberation Serif" w:hAnsi="Liberation Serif" w:cs="Liberation Serif"/>
          <w:sz w:val="26"/>
          <w:szCs w:val="26"/>
        </w:rPr>
      </w:pPr>
      <w:r w:rsidRPr="00BA0BD5">
        <w:rPr>
          <w:rFonts w:ascii="Liberation Serif" w:hAnsi="Liberation Serif" w:cs="Liberation Serif"/>
          <w:sz w:val="26"/>
          <w:szCs w:val="26"/>
        </w:rPr>
        <w:t>Подпункт 4.24</w:t>
      </w:r>
      <w:r w:rsidR="00D745B1" w:rsidRPr="00BA0BD5">
        <w:rPr>
          <w:rFonts w:ascii="Liberation Serif" w:hAnsi="Liberation Serif" w:cs="Liberation Serif"/>
          <w:sz w:val="26"/>
          <w:szCs w:val="26"/>
        </w:rPr>
        <w:t>.</w:t>
      </w:r>
      <w:r w:rsidRPr="00BA0BD5">
        <w:rPr>
          <w:rFonts w:ascii="Liberation Serif" w:hAnsi="Liberation Serif" w:cs="Liberation Serif"/>
          <w:sz w:val="26"/>
          <w:szCs w:val="26"/>
        </w:rPr>
        <w:t xml:space="preserve"> пункта 4</w:t>
      </w:r>
      <w:r w:rsidR="00D745B1" w:rsidRPr="00BA0BD5">
        <w:rPr>
          <w:rFonts w:ascii="Liberation Serif" w:hAnsi="Liberation Serif" w:cs="Liberation Serif"/>
          <w:sz w:val="26"/>
          <w:szCs w:val="26"/>
        </w:rPr>
        <w:t>. д</w:t>
      </w:r>
      <w:r w:rsidR="004F0B62" w:rsidRPr="00BA0BD5">
        <w:rPr>
          <w:rFonts w:ascii="Liberation Serif" w:hAnsi="Liberation Serif" w:cs="Liberation Serif"/>
          <w:sz w:val="26"/>
          <w:szCs w:val="26"/>
        </w:rPr>
        <w:t xml:space="preserve">ополнить </w:t>
      </w:r>
      <w:r w:rsidR="00747CA2" w:rsidRPr="00BA0BD5">
        <w:rPr>
          <w:rFonts w:ascii="Liberation Serif" w:hAnsi="Liberation Serif" w:cs="Liberation Serif"/>
          <w:sz w:val="26"/>
          <w:szCs w:val="26"/>
        </w:rPr>
        <w:t xml:space="preserve">абзацем 16 </w:t>
      </w:r>
      <w:r w:rsidR="004F0B62" w:rsidRPr="00BA0BD5">
        <w:rPr>
          <w:rFonts w:ascii="Liberation Serif" w:hAnsi="Liberation Serif" w:cs="Liberation Serif"/>
          <w:sz w:val="26"/>
          <w:szCs w:val="26"/>
        </w:rPr>
        <w:t xml:space="preserve">следующего содержания: </w:t>
      </w:r>
    </w:p>
    <w:p w:rsidR="00747CA2" w:rsidRPr="00BA0BD5" w:rsidRDefault="00747CA2" w:rsidP="00A42955">
      <w:pPr>
        <w:pStyle w:val="22"/>
        <w:shd w:val="clear" w:color="auto" w:fill="auto"/>
        <w:tabs>
          <w:tab w:val="left" w:pos="1411"/>
        </w:tabs>
        <w:spacing w:before="0" w:after="0" w:line="240" w:lineRule="auto"/>
        <w:ind w:firstLine="743"/>
        <w:jc w:val="both"/>
        <w:rPr>
          <w:rFonts w:ascii="Liberation Serif" w:hAnsi="Liberation Serif" w:cs="Liberation Serif"/>
          <w:sz w:val="26"/>
          <w:szCs w:val="26"/>
        </w:rPr>
      </w:pPr>
      <w:r w:rsidRPr="00BA0BD5">
        <w:rPr>
          <w:rFonts w:ascii="Liberation Serif" w:hAnsi="Liberation Serif" w:cs="Liberation Serif"/>
          <w:sz w:val="26"/>
          <w:szCs w:val="26"/>
        </w:rPr>
        <w:t>«</w:t>
      </w:r>
      <w:r w:rsidR="00EA6352" w:rsidRPr="00BA0BD5">
        <w:rPr>
          <w:rFonts w:ascii="Liberation Serif" w:hAnsi="Liberation Serif" w:cs="Liberation Serif"/>
          <w:sz w:val="26"/>
          <w:szCs w:val="26"/>
        </w:rPr>
        <w:t>Для приема родитель (родители) (законный (законные) представитель (представители) ребенка, являющегося иностранным гражданином или лицом без гражданства, или поступающий, являющийся иностранным гражданином или лицом без гражданства, дополнительно в заявлении о приеме на обучение дает (дают) согласие для прохождения тестирования</w:t>
      </w:r>
      <w:r w:rsidR="00D745B1" w:rsidRPr="00BA0BD5">
        <w:rPr>
          <w:rFonts w:ascii="Liberation Serif" w:hAnsi="Liberation Serif" w:cs="Liberation Serif"/>
          <w:sz w:val="26"/>
          <w:szCs w:val="26"/>
        </w:rPr>
        <w:t>.»;</w:t>
      </w:r>
    </w:p>
    <w:p w:rsidR="00EA6352" w:rsidRPr="00BA0BD5" w:rsidRDefault="00EA6352" w:rsidP="00A42955">
      <w:pPr>
        <w:pStyle w:val="22"/>
        <w:numPr>
          <w:ilvl w:val="1"/>
          <w:numId w:val="31"/>
        </w:numPr>
        <w:shd w:val="clear" w:color="auto" w:fill="auto"/>
        <w:tabs>
          <w:tab w:val="left" w:pos="1411"/>
        </w:tabs>
        <w:spacing w:before="0" w:after="0" w:line="240" w:lineRule="auto"/>
        <w:ind w:left="0" w:firstLine="743"/>
        <w:jc w:val="both"/>
        <w:rPr>
          <w:rFonts w:ascii="Liberation Serif" w:hAnsi="Liberation Serif" w:cs="Liberation Serif"/>
          <w:sz w:val="26"/>
          <w:szCs w:val="26"/>
        </w:rPr>
      </w:pPr>
      <w:r w:rsidRPr="00BA0BD5">
        <w:rPr>
          <w:rFonts w:ascii="Liberation Serif" w:hAnsi="Liberation Serif" w:cs="Liberation Serif"/>
          <w:sz w:val="26"/>
          <w:szCs w:val="26"/>
        </w:rPr>
        <w:t xml:space="preserve">Подпункт </w:t>
      </w:r>
      <w:r w:rsidR="00D745B1" w:rsidRPr="00BA0BD5">
        <w:rPr>
          <w:rFonts w:ascii="Liberation Serif" w:hAnsi="Liberation Serif" w:cs="Liberation Serif"/>
          <w:sz w:val="26"/>
          <w:szCs w:val="26"/>
        </w:rPr>
        <w:t>4.26. пункта 4.</w:t>
      </w:r>
      <w:r w:rsidRPr="00BA0BD5">
        <w:rPr>
          <w:rFonts w:ascii="Liberation Serif" w:hAnsi="Liberation Serif" w:cs="Liberation Serif"/>
          <w:sz w:val="26"/>
          <w:szCs w:val="26"/>
        </w:rPr>
        <w:t xml:space="preserve"> </w:t>
      </w:r>
      <w:r w:rsidR="00D745B1" w:rsidRPr="00BA0BD5">
        <w:rPr>
          <w:rFonts w:ascii="Liberation Serif" w:hAnsi="Liberation Serif" w:cs="Liberation Serif"/>
          <w:sz w:val="26"/>
          <w:szCs w:val="26"/>
        </w:rPr>
        <w:t>изложить</w:t>
      </w:r>
      <w:r w:rsidRPr="00BA0BD5">
        <w:rPr>
          <w:rFonts w:ascii="Liberation Serif" w:hAnsi="Liberation Serif" w:cs="Liberation Serif"/>
          <w:sz w:val="26"/>
          <w:szCs w:val="26"/>
        </w:rPr>
        <w:t xml:space="preserve"> в следующей редакции: </w:t>
      </w:r>
    </w:p>
    <w:p w:rsidR="00B929A8" w:rsidRPr="00BA0BD5" w:rsidRDefault="00EA6352" w:rsidP="00A42955">
      <w:pPr>
        <w:pStyle w:val="af8"/>
        <w:tabs>
          <w:tab w:val="left" w:pos="1068"/>
        </w:tabs>
        <w:overflowPunct w:val="0"/>
        <w:ind w:firstLine="743"/>
        <w:rPr>
          <w:rFonts w:ascii="Liberation Serif" w:hAnsi="Liberation Serif" w:cs="Liberation Serif"/>
          <w:sz w:val="26"/>
          <w:szCs w:val="26"/>
        </w:rPr>
      </w:pPr>
      <w:r w:rsidRPr="00BA0BD5">
        <w:rPr>
          <w:rFonts w:ascii="Liberation Serif" w:hAnsi="Liberation Serif" w:cs="Liberation Serif"/>
          <w:sz w:val="26"/>
          <w:szCs w:val="26"/>
        </w:rPr>
        <w:t>«</w:t>
      </w:r>
      <w:r w:rsidR="00B929A8" w:rsidRPr="00BA0BD5">
        <w:rPr>
          <w:rFonts w:ascii="Liberation Serif" w:hAnsi="Liberation Serif" w:cs="Liberation Serif"/>
          <w:sz w:val="26"/>
          <w:szCs w:val="26"/>
        </w:rPr>
        <w:t>4.26. Перечень документов, необходимых для предоставления заявителем:</w:t>
      </w:r>
    </w:p>
    <w:p w:rsidR="00B929A8" w:rsidRPr="00BA0BD5" w:rsidRDefault="00B929A8" w:rsidP="00A42955">
      <w:pPr>
        <w:pStyle w:val="af8"/>
        <w:tabs>
          <w:tab w:val="left" w:pos="1068"/>
        </w:tabs>
        <w:overflowPunct w:val="0"/>
        <w:ind w:firstLine="743"/>
        <w:rPr>
          <w:rFonts w:ascii="Liberation Serif" w:hAnsi="Liberation Serif" w:cs="Liberation Serif"/>
          <w:sz w:val="26"/>
          <w:szCs w:val="26"/>
        </w:rPr>
      </w:pPr>
      <w:r w:rsidRPr="00BA0BD5">
        <w:rPr>
          <w:rFonts w:ascii="Liberation Serif" w:hAnsi="Liberation Serif" w:cs="Liberation Serif"/>
          <w:sz w:val="26"/>
          <w:szCs w:val="26"/>
        </w:rPr>
        <w:t xml:space="preserve">4.26.1. Родитель (родители) (законный (законные) представитель (представители) ребенка, являющегося гражданином Российской Федерации, или поступающий, являющийся гражданином Российской Федерации предоставляют: </w:t>
      </w:r>
    </w:p>
    <w:p w:rsidR="00B929A8" w:rsidRPr="00BA0BD5" w:rsidRDefault="00B929A8" w:rsidP="00A42955">
      <w:pPr>
        <w:pStyle w:val="af8"/>
        <w:numPr>
          <w:ilvl w:val="0"/>
          <w:numId w:val="32"/>
        </w:numPr>
        <w:tabs>
          <w:tab w:val="left" w:pos="928"/>
          <w:tab w:val="left" w:pos="993"/>
        </w:tabs>
        <w:overflowPunct w:val="0"/>
        <w:ind w:left="0" w:firstLine="743"/>
        <w:rPr>
          <w:rFonts w:ascii="Liberation Serif" w:hAnsi="Liberation Serif" w:cs="Liberation Serif"/>
          <w:sz w:val="26"/>
          <w:szCs w:val="26"/>
        </w:rPr>
      </w:pPr>
      <w:r w:rsidRPr="00BA0BD5">
        <w:rPr>
          <w:rStyle w:val="13"/>
          <w:rFonts w:ascii="Liberation Serif" w:hAnsi="Liberation Serif" w:cs="Liberation Serif"/>
          <w:sz w:val="26"/>
          <w:szCs w:val="26"/>
        </w:rPr>
        <w:t xml:space="preserve">заявление о предоставлении </w:t>
      </w:r>
      <w:r w:rsidRPr="00BA0BD5">
        <w:rPr>
          <w:rStyle w:val="13"/>
          <w:rFonts w:ascii="Liberation Serif" w:hAnsi="Liberation Serif" w:cs="Liberation Serif"/>
          <w:w w:val="105"/>
          <w:sz w:val="26"/>
          <w:szCs w:val="26"/>
        </w:rPr>
        <w:t>муниципальной</w:t>
      </w:r>
      <w:r w:rsidRPr="00BA0BD5">
        <w:rPr>
          <w:rStyle w:val="13"/>
          <w:rFonts w:ascii="Liberation Serif" w:hAnsi="Liberation Serif" w:cs="Liberation Serif"/>
          <w:spacing w:val="40"/>
          <w:w w:val="105"/>
          <w:sz w:val="26"/>
          <w:szCs w:val="26"/>
        </w:rPr>
        <w:t xml:space="preserve"> </w:t>
      </w:r>
      <w:r w:rsidRPr="00BA0BD5">
        <w:rPr>
          <w:rStyle w:val="13"/>
          <w:rFonts w:ascii="Liberation Serif" w:hAnsi="Liberation Serif" w:cs="Liberation Serif"/>
          <w:spacing w:val="-2"/>
          <w:sz w:val="26"/>
          <w:szCs w:val="26"/>
        </w:rPr>
        <w:t>услуги</w:t>
      </w:r>
      <w:r w:rsidRPr="00BA0BD5">
        <w:rPr>
          <w:rStyle w:val="13"/>
          <w:rFonts w:ascii="Liberation Serif" w:hAnsi="Liberation Serif" w:cs="Liberation Serif"/>
          <w:sz w:val="26"/>
          <w:szCs w:val="26"/>
        </w:rPr>
        <w:t xml:space="preserve"> по </w:t>
      </w:r>
      <w:r w:rsidR="002431BA" w:rsidRPr="00BA0BD5">
        <w:rPr>
          <w:rStyle w:val="13"/>
          <w:rFonts w:ascii="Liberation Serif" w:hAnsi="Liberation Serif" w:cs="Liberation Serif"/>
          <w:sz w:val="26"/>
          <w:szCs w:val="26"/>
        </w:rPr>
        <w:t>установленной форме</w:t>
      </w:r>
      <w:r w:rsidRPr="00BA0BD5">
        <w:rPr>
          <w:rStyle w:val="13"/>
          <w:rFonts w:ascii="Liberation Serif" w:hAnsi="Liberation Serif" w:cs="Liberation Serif"/>
          <w:sz w:val="26"/>
          <w:szCs w:val="26"/>
        </w:rPr>
        <w:t>;</w:t>
      </w:r>
    </w:p>
    <w:p w:rsidR="00B929A8" w:rsidRPr="00BA0BD5" w:rsidRDefault="00B929A8" w:rsidP="00A42955">
      <w:pPr>
        <w:pStyle w:val="af8"/>
        <w:numPr>
          <w:ilvl w:val="0"/>
          <w:numId w:val="32"/>
        </w:numPr>
        <w:tabs>
          <w:tab w:val="left" w:pos="928"/>
          <w:tab w:val="left" w:pos="993"/>
        </w:tabs>
        <w:overflowPunct w:val="0"/>
        <w:ind w:left="0" w:firstLine="743"/>
        <w:rPr>
          <w:rFonts w:ascii="Liberation Serif" w:hAnsi="Liberation Serif" w:cs="Liberation Serif"/>
          <w:sz w:val="26"/>
          <w:szCs w:val="26"/>
        </w:rPr>
      </w:pPr>
      <w:r w:rsidRPr="00BA0BD5">
        <w:rPr>
          <w:rFonts w:ascii="Liberation Serif" w:hAnsi="Liberation Serif" w:cs="Liberation Serif"/>
          <w:sz w:val="26"/>
          <w:szCs w:val="26"/>
        </w:rPr>
        <w:t>копию документа, удостоверяющего личность родителя (законного представителя) ребенка или поступающего;</w:t>
      </w:r>
    </w:p>
    <w:p w:rsidR="00B929A8" w:rsidRPr="00BA0BD5" w:rsidRDefault="00B929A8" w:rsidP="00A42955">
      <w:pPr>
        <w:pStyle w:val="af8"/>
        <w:numPr>
          <w:ilvl w:val="0"/>
          <w:numId w:val="32"/>
        </w:numPr>
        <w:tabs>
          <w:tab w:val="left" w:pos="928"/>
          <w:tab w:val="left" w:pos="993"/>
        </w:tabs>
        <w:overflowPunct w:val="0"/>
        <w:ind w:left="0" w:firstLine="743"/>
        <w:rPr>
          <w:rFonts w:ascii="Liberation Serif" w:hAnsi="Liberation Serif" w:cs="Liberation Serif"/>
          <w:sz w:val="26"/>
          <w:szCs w:val="26"/>
        </w:rPr>
      </w:pPr>
      <w:r w:rsidRPr="00BA0BD5">
        <w:rPr>
          <w:rFonts w:ascii="Liberation Serif" w:hAnsi="Liberation Serif" w:cs="Liberation Serif"/>
          <w:sz w:val="26"/>
          <w:szCs w:val="26"/>
        </w:rPr>
        <w:t>копию свидетельства о рождении ребенка или документа, подтверждающего родство заявителя;</w:t>
      </w:r>
    </w:p>
    <w:p w:rsidR="00B929A8" w:rsidRPr="00BA0BD5" w:rsidRDefault="00B929A8" w:rsidP="00A42955">
      <w:pPr>
        <w:pStyle w:val="af8"/>
        <w:numPr>
          <w:ilvl w:val="0"/>
          <w:numId w:val="32"/>
        </w:numPr>
        <w:tabs>
          <w:tab w:val="left" w:pos="928"/>
          <w:tab w:val="left" w:pos="993"/>
        </w:tabs>
        <w:overflowPunct w:val="0"/>
        <w:ind w:left="0" w:firstLine="743"/>
        <w:rPr>
          <w:rFonts w:ascii="Liberation Serif" w:hAnsi="Liberation Serif" w:cs="Liberation Serif"/>
          <w:sz w:val="26"/>
          <w:szCs w:val="26"/>
        </w:rPr>
      </w:pPr>
      <w:r w:rsidRPr="00BA0BD5">
        <w:rPr>
          <w:rFonts w:ascii="Liberation Serif" w:hAnsi="Liberation Serif" w:cs="Liberation Serif"/>
          <w:sz w:val="26"/>
          <w:szCs w:val="26"/>
        </w:rPr>
        <w:t xml:space="preserve">копию свидетельства о рождении полнородных и </w:t>
      </w:r>
      <w:proofErr w:type="spellStart"/>
      <w:r w:rsidRPr="00BA0BD5">
        <w:rPr>
          <w:rFonts w:ascii="Liberation Serif" w:hAnsi="Liberation Serif" w:cs="Liberation Serif"/>
          <w:sz w:val="26"/>
          <w:szCs w:val="26"/>
        </w:rPr>
        <w:t>неполнородных</w:t>
      </w:r>
      <w:proofErr w:type="spellEnd"/>
      <w:r w:rsidRPr="00BA0BD5">
        <w:rPr>
          <w:rFonts w:ascii="Liberation Serif" w:hAnsi="Liberation Serif" w:cs="Liberation Serif"/>
          <w:sz w:val="26"/>
          <w:szCs w:val="26"/>
        </w:rPr>
        <w:t xml:space="preserve"> брата и (или) сестры (в случае использования права преимущественного приема на обучение по образовательным программам начального общего образования ребенка в муниципальную образовательную организацию, в которой обучаются его полнородные и </w:t>
      </w:r>
      <w:proofErr w:type="spellStart"/>
      <w:r w:rsidRPr="00BA0BD5">
        <w:rPr>
          <w:rFonts w:ascii="Liberation Serif" w:hAnsi="Liberation Serif" w:cs="Liberation Serif"/>
          <w:sz w:val="26"/>
          <w:szCs w:val="26"/>
        </w:rPr>
        <w:t>неполнородные</w:t>
      </w:r>
      <w:proofErr w:type="spellEnd"/>
      <w:r w:rsidRPr="00BA0BD5">
        <w:rPr>
          <w:rFonts w:ascii="Liberation Serif" w:hAnsi="Liberation Serif" w:cs="Liberation Serif"/>
          <w:sz w:val="26"/>
          <w:szCs w:val="26"/>
        </w:rPr>
        <w:t xml:space="preserve"> брат и (или) сестра);</w:t>
      </w:r>
    </w:p>
    <w:p w:rsidR="00B929A8" w:rsidRPr="00BA0BD5" w:rsidRDefault="00B929A8" w:rsidP="00A42955">
      <w:pPr>
        <w:pStyle w:val="af8"/>
        <w:numPr>
          <w:ilvl w:val="0"/>
          <w:numId w:val="32"/>
        </w:numPr>
        <w:tabs>
          <w:tab w:val="left" w:pos="928"/>
          <w:tab w:val="left" w:pos="993"/>
        </w:tabs>
        <w:overflowPunct w:val="0"/>
        <w:ind w:left="0" w:firstLine="743"/>
        <w:rPr>
          <w:rFonts w:ascii="Liberation Serif" w:hAnsi="Liberation Serif" w:cs="Liberation Serif"/>
          <w:sz w:val="26"/>
          <w:szCs w:val="26"/>
        </w:rPr>
      </w:pPr>
      <w:r w:rsidRPr="00BA0BD5">
        <w:rPr>
          <w:rFonts w:ascii="Liberation Serif" w:hAnsi="Liberation Serif" w:cs="Liberation Serif"/>
          <w:sz w:val="26"/>
          <w:szCs w:val="26"/>
        </w:rPr>
        <w:t>копию документа, подтверждающего установление опеки или попечительства (при необходимости);</w:t>
      </w:r>
    </w:p>
    <w:p w:rsidR="00B929A8" w:rsidRPr="00BA0BD5" w:rsidRDefault="00B929A8" w:rsidP="00A42955">
      <w:pPr>
        <w:pStyle w:val="af8"/>
        <w:numPr>
          <w:ilvl w:val="0"/>
          <w:numId w:val="32"/>
        </w:numPr>
        <w:tabs>
          <w:tab w:val="left" w:pos="928"/>
          <w:tab w:val="left" w:pos="993"/>
        </w:tabs>
        <w:overflowPunct w:val="0"/>
        <w:ind w:left="0" w:firstLine="743"/>
        <w:rPr>
          <w:rFonts w:ascii="Liberation Serif" w:hAnsi="Liberation Serif" w:cs="Liberation Serif"/>
          <w:sz w:val="26"/>
          <w:szCs w:val="26"/>
        </w:rPr>
      </w:pPr>
      <w:r w:rsidRPr="00BA0BD5">
        <w:rPr>
          <w:rFonts w:ascii="Liberation Serif" w:hAnsi="Liberation Serif" w:cs="Liberation Serif"/>
          <w:sz w:val="26"/>
          <w:szCs w:val="26"/>
        </w:rPr>
        <w:t>копию документа о регистрации ребенка или поступающего по месту жительства или по месту пребывания на закрепленной территории или справку о приеме документов для оформления регистрации по месту жительства (в случае приема на обучение ребенка или поступающего, проживающего на закрепленной территории);</w:t>
      </w:r>
    </w:p>
    <w:p w:rsidR="00B929A8" w:rsidRPr="00BA0BD5" w:rsidRDefault="00B929A8" w:rsidP="00A42955">
      <w:pPr>
        <w:pStyle w:val="af8"/>
        <w:numPr>
          <w:ilvl w:val="0"/>
          <w:numId w:val="32"/>
        </w:numPr>
        <w:tabs>
          <w:tab w:val="left" w:pos="928"/>
          <w:tab w:val="left" w:pos="993"/>
        </w:tabs>
        <w:overflowPunct w:val="0"/>
        <w:ind w:left="0" w:firstLine="743"/>
        <w:rPr>
          <w:rFonts w:ascii="Liberation Serif" w:hAnsi="Liberation Serif" w:cs="Liberation Serif"/>
          <w:sz w:val="26"/>
          <w:szCs w:val="26"/>
        </w:rPr>
      </w:pPr>
      <w:r w:rsidRPr="00BA0BD5">
        <w:rPr>
          <w:rFonts w:ascii="Liberation Serif" w:hAnsi="Liberation Serif" w:cs="Liberation Serif"/>
          <w:sz w:val="26"/>
          <w:szCs w:val="26"/>
        </w:rPr>
        <w:t>копии документов, подтверждающих право внеочередного, первоочередного приема на обучение по основным общеобразовательным программам или преимущественного приема на обучение по образовательным программам основного общего и среднего общего образования, интегрированным с дополнительными общеразвивающими программами, имеющими целью подготовку несовершеннолетних граждан к военной или иной государственной службе, в том числе к государственной службе российского казачества;</w:t>
      </w:r>
    </w:p>
    <w:p w:rsidR="00B929A8" w:rsidRPr="00BA0BD5" w:rsidRDefault="00B929A8" w:rsidP="00A42955">
      <w:pPr>
        <w:pStyle w:val="af8"/>
        <w:numPr>
          <w:ilvl w:val="0"/>
          <w:numId w:val="32"/>
        </w:numPr>
        <w:tabs>
          <w:tab w:val="left" w:pos="928"/>
          <w:tab w:val="left" w:pos="993"/>
        </w:tabs>
        <w:overflowPunct w:val="0"/>
        <w:ind w:left="0" w:firstLine="743"/>
        <w:rPr>
          <w:rFonts w:ascii="Liberation Serif" w:hAnsi="Liberation Serif" w:cs="Liberation Serif"/>
          <w:sz w:val="26"/>
          <w:szCs w:val="26"/>
        </w:rPr>
      </w:pPr>
      <w:r w:rsidRPr="00BA0BD5">
        <w:rPr>
          <w:rFonts w:ascii="Liberation Serif" w:hAnsi="Liberation Serif" w:cs="Liberation Serif"/>
          <w:sz w:val="26"/>
          <w:szCs w:val="26"/>
        </w:rPr>
        <w:t>копию заключения психолого-медико-педагогической комиссии (при наличии);</w:t>
      </w:r>
    </w:p>
    <w:p w:rsidR="00B929A8" w:rsidRPr="00BA0BD5" w:rsidRDefault="00B929A8" w:rsidP="00A42955">
      <w:pPr>
        <w:pStyle w:val="af8"/>
        <w:numPr>
          <w:ilvl w:val="0"/>
          <w:numId w:val="32"/>
        </w:numPr>
        <w:tabs>
          <w:tab w:val="left" w:pos="928"/>
          <w:tab w:val="left" w:pos="993"/>
        </w:tabs>
        <w:overflowPunct w:val="0"/>
        <w:ind w:left="0" w:firstLine="743"/>
        <w:rPr>
          <w:rFonts w:ascii="Liberation Serif" w:hAnsi="Liberation Serif" w:cs="Liberation Serif"/>
          <w:sz w:val="26"/>
          <w:szCs w:val="26"/>
        </w:rPr>
      </w:pPr>
      <w:r w:rsidRPr="00BA0BD5">
        <w:rPr>
          <w:rFonts w:ascii="Liberation Serif" w:hAnsi="Liberation Serif" w:cs="Liberation Serif"/>
          <w:sz w:val="26"/>
          <w:szCs w:val="26"/>
        </w:rPr>
        <w:t>при приеме на обучение по образовательным программам среднего общего образования представляется аттестат об основном общем образовании, выданный в установленном порядке;</w:t>
      </w:r>
    </w:p>
    <w:p w:rsidR="00B929A8" w:rsidRPr="00BA0BD5" w:rsidRDefault="00B929A8" w:rsidP="00A42955">
      <w:pPr>
        <w:pStyle w:val="af8"/>
        <w:numPr>
          <w:ilvl w:val="0"/>
          <w:numId w:val="32"/>
        </w:numPr>
        <w:tabs>
          <w:tab w:val="left" w:pos="928"/>
        </w:tabs>
        <w:overflowPunct w:val="0"/>
        <w:ind w:left="0" w:firstLine="743"/>
        <w:rPr>
          <w:rFonts w:ascii="Liberation Serif" w:hAnsi="Liberation Serif" w:cs="Liberation Serif"/>
          <w:sz w:val="26"/>
          <w:szCs w:val="26"/>
        </w:rPr>
      </w:pPr>
      <w:r w:rsidRPr="00BA0BD5">
        <w:rPr>
          <w:rFonts w:ascii="Liberation Serif" w:hAnsi="Liberation Serif" w:cs="Liberation Serif"/>
          <w:sz w:val="26"/>
          <w:szCs w:val="26"/>
        </w:rPr>
        <w:t>родитель(и) (законный(</w:t>
      </w:r>
      <w:proofErr w:type="spellStart"/>
      <w:r w:rsidRPr="00BA0BD5">
        <w:rPr>
          <w:rFonts w:ascii="Liberation Serif" w:hAnsi="Liberation Serif" w:cs="Liberation Serif"/>
          <w:sz w:val="26"/>
          <w:szCs w:val="26"/>
        </w:rPr>
        <w:t>ые</w:t>
      </w:r>
      <w:proofErr w:type="spellEnd"/>
      <w:r w:rsidRPr="00BA0BD5">
        <w:rPr>
          <w:rFonts w:ascii="Liberation Serif" w:hAnsi="Liberation Serif" w:cs="Liberation Serif"/>
          <w:sz w:val="26"/>
          <w:szCs w:val="26"/>
        </w:rPr>
        <w:t>) представитель(и) ребенка или поступающий имеют право по своему усмотрению представлять другие документы;</w:t>
      </w:r>
    </w:p>
    <w:p w:rsidR="00B929A8" w:rsidRPr="00BA0BD5" w:rsidRDefault="00B929A8" w:rsidP="00A42955">
      <w:pPr>
        <w:pStyle w:val="af8"/>
        <w:numPr>
          <w:ilvl w:val="0"/>
          <w:numId w:val="32"/>
        </w:numPr>
        <w:tabs>
          <w:tab w:val="left" w:pos="928"/>
        </w:tabs>
        <w:overflowPunct w:val="0"/>
        <w:ind w:left="0" w:firstLine="743"/>
        <w:rPr>
          <w:rFonts w:ascii="Liberation Serif" w:hAnsi="Liberation Serif" w:cs="Liberation Serif"/>
          <w:sz w:val="26"/>
          <w:szCs w:val="26"/>
        </w:rPr>
      </w:pPr>
      <w:r w:rsidRPr="00BA0BD5">
        <w:rPr>
          <w:rFonts w:ascii="Liberation Serif" w:hAnsi="Liberation Serif" w:cs="Liberation Serif"/>
          <w:sz w:val="26"/>
          <w:szCs w:val="26"/>
        </w:rPr>
        <w:t>не допускается требовать предоставление других документов в качестве основания для приема на обучение по основным общеобразовательным программам.</w:t>
      </w:r>
    </w:p>
    <w:p w:rsidR="00B929A8" w:rsidRPr="00BA0BD5" w:rsidRDefault="00B929A8" w:rsidP="00A42955">
      <w:pPr>
        <w:pStyle w:val="afa"/>
        <w:spacing w:before="0" w:beforeAutospacing="0" w:after="0" w:afterAutospacing="0"/>
        <w:ind w:firstLine="743"/>
        <w:jc w:val="both"/>
        <w:rPr>
          <w:rFonts w:ascii="Liberation Serif" w:hAnsi="Liberation Serif" w:cs="Liberation Serif"/>
          <w:sz w:val="26"/>
          <w:szCs w:val="26"/>
        </w:rPr>
      </w:pPr>
      <w:r w:rsidRPr="00BA0BD5">
        <w:rPr>
          <w:rFonts w:ascii="Liberation Serif" w:hAnsi="Liberation Serif" w:cs="Liberation Serif"/>
          <w:sz w:val="26"/>
          <w:szCs w:val="26"/>
        </w:rPr>
        <w:lastRenderedPageBreak/>
        <w:t>4.26.2. Родитель (родители) (законный (законные) представитель (представители) ребенка, являющегося иностранным гражданином или лицом без гражданства, или поступающий, являющийся иностранным гражданином или лицом без гражданства, предъявляет (предъявляют):</w:t>
      </w:r>
    </w:p>
    <w:p w:rsidR="00B929A8" w:rsidRPr="00BA0BD5" w:rsidRDefault="00B929A8" w:rsidP="00A42955">
      <w:pPr>
        <w:pStyle w:val="afa"/>
        <w:spacing w:before="0" w:beforeAutospacing="0" w:after="0" w:afterAutospacing="0"/>
        <w:ind w:firstLine="743"/>
        <w:jc w:val="both"/>
        <w:rPr>
          <w:rFonts w:ascii="Liberation Serif" w:hAnsi="Liberation Serif" w:cs="Liberation Serif"/>
          <w:sz w:val="26"/>
          <w:szCs w:val="26"/>
        </w:rPr>
      </w:pPr>
      <w:r w:rsidRPr="00BA0BD5">
        <w:rPr>
          <w:rFonts w:ascii="Liberation Serif" w:hAnsi="Liberation Serif" w:cs="Liberation Serif"/>
          <w:sz w:val="26"/>
          <w:szCs w:val="26"/>
        </w:rPr>
        <w:t>1) копии документов, подтверждающих родство заявителя (заявителей) (или законность представления прав ребенка);</w:t>
      </w:r>
    </w:p>
    <w:p w:rsidR="00B929A8" w:rsidRPr="00BA0BD5" w:rsidRDefault="00B929A8" w:rsidP="00A42955">
      <w:pPr>
        <w:pStyle w:val="afa"/>
        <w:spacing w:before="0" w:beforeAutospacing="0" w:after="0" w:afterAutospacing="0"/>
        <w:ind w:firstLine="743"/>
        <w:jc w:val="both"/>
        <w:rPr>
          <w:rFonts w:ascii="Liberation Serif" w:hAnsi="Liberation Serif" w:cs="Liberation Serif"/>
          <w:sz w:val="26"/>
          <w:szCs w:val="26"/>
        </w:rPr>
      </w:pPr>
      <w:r w:rsidRPr="00BA0BD5">
        <w:rPr>
          <w:rFonts w:ascii="Liberation Serif" w:hAnsi="Liberation Serif" w:cs="Liberation Serif"/>
          <w:sz w:val="26"/>
          <w:szCs w:val="26"/>
        </w:rPr>
        <w:t>2) копии документов, подтверждающих законность нахождения ребенка, являющегося иностранным гражданином или лицом без гражданства, и его законного (законных) представителя (представителей) или поступающего, являющегося иностранным гражданином или лицом без гражданства, на территории Российской Федерации (действительные вид на жительство, либо разрешение на временное проживание, либо разрешение на временное проживание в целях получения образования, либо визу и (или) миграционную карту, либо иные предусмотренные федеральным законом или международным договором Российской Федерации документы, подтверждающие право иностранного гражданина или лица без гражданства на пребывание (проживание) в Российской Федерации) ;</w:t>
      </w:r>
    </w:p>
    <w:p w:rsidR="00B929A8" w:rsidRPr="00BA0BD5" w:rsidRDefault="00B929A8" w:rsidP="00A42955">
      <w:pPr>
        <w:pStyle w:val="afa"/>
        <w:spacing w:before="0" w:beforeAutospacing="0" w:after="0" w:afterAutospacing="0"/>
        <w:ind w:firstLine="743"/>
        <w:jc w:val="both"/>
        <w:rPr>
          <w:rFonts w:ascii="Liberation Serif" w:hAnsi="Liberation Serif" w:cs="Liberation Serif"/>
          <w:sz w:val="26"/>
          <w:szCs w:val="26"/>
        </w:rPr>
      </w:pPr>
      <w:r w:rsidRPr="00BA0BD5">
        <w:rPr>
          <w:rFonts w:ascii="Liberation Serif" w:hAnsi="Liberation Serif" w:cs="Liberation Serif"/>
          <w:sz w:val="26"/>
          <w:szCs w:val="26"/>
        </w:rPr>
        <w:t>3) копии документов, подтверждающих прохождение государственной дактилоскопической регистрации ребенка, являющегося иностранным гражданином или лицом без гражданства, или поступающего, являющегося иностранным гражданином или лицом без гражданства;</w:t>
      </w:r>
    </w:p>
    <w:p w:rsidR="00B929A8" w:rsidRPr="00BA0BD5" w:rsidRDefault="00B929A8" w:rsidP="00A42955">
      <w:pPr>
        <w:pStyle w:val="afa"/>
        <w:spacing w:before="0" w:beforeAutospacing="0" w:after="0" w:afterAutospacing="0"/>
        <w:ind w:firstLine="743"/>
        <w:jc w:val="both"/>
        <w:rPr>
          <w:rFonts w:ascii="Liberation Serif" w:hAnsi="Liberation Serif" w:cs="Liberation Serif"/>
          <w:sz w:val="26"/>
          <w:szCs w:val="26"/>
        </w:rPr>
      </w:pPr>
      <w:r w:rsidRPr="00BA0BD5">
        <w:rPr>
          <w:rFonts w:ascii="Liberation Serif" w:hAnsi="Liberation Serif" w:cs="Liberation Serif"/>
          <w:sz w:val="26"/>
          <w:szCs w:val="26"/>
        </w:rPr>
        <w:t>4) копии документов, подтверждающих изучение русского языка ребенком, являющимся иностранным гражданином или лицом без гражданства, или поступающим, являющимся иностранным гражданином или лицом без гражданства, в образовательных организациях иностранного (иностранных) государства (государств) (со 2 по 11 класс) (при наличии);</w:t>
      </w:r>
    </w:p>
    <w:p w:rsidR="00B929A8" w:rsidRPr="00BA0BD5" w:rsidRDefault="00B929A8" w:rsidP="00A42955">
      <w:pPr>
        <w:pStyle w:val="afa"/>
        <w:spacing w:before="0" w:beforeAutospacing="0" w:after="0" w:afterAutospacing="0"/>
        <w:ind w:firstLine="743"/>
        <w:jc w:val="both"/>
        <w:rPr>
          <w:rFonts w:ascii="Liberation Serif" w:hAnsi="Liberation Serif" w:cs="Liberation Serif"/>
          <w:sz w:val="26"/>
          <w:szCs w:val="26"/>
        </w:rPr>
      </w:pPr>
      <w:r w:rsidRPr="00BA0BD5">
        <w:rPr>
          <w:rFonts w:ascii="Liberation Serif" w:hAnsi="Liberation Serif" w:cs="Liberation Serif"/>
          <w:sz w:val="26"/>
          <w:szCs w:val="26"/>
        </w:rPr>
        <w:t>5) копии документов, удостоверяющих личность ребенка, являющегося иностранным гражданином или лицом без гражданства, или поступающего, являющегося иностранным гражданином или лицом без гражданства (для иностранных граждан: паспорт иностранного гражданина либо иной документ, установленный федеральным законом или признаваемый в соответствии с международным договором Российской Федерации в качестве документа, удостоверяющего личность иностранного гражданина; для лиц без гражданства: документ, выданный иностранным государством и признаваемый в соответствии с международным договором Российской Федерации в качестве документа, удостоверяющего личность лица без гражданства, разрешение на временное проживание, временное удостоверение личности лица без гражданства в Российской Федерации, вид на жительство и иные документы, предусмотренные федеральным законом или признаваемые в соответствии с международным договором Российской Федерации в качестве документов, удостоверяющих личность лица без гражданства);</w:t>
      </w:r>
    </w:p>
    <w:p w:rsidR="00B929A8" w:rsidRPr="00BA0BD5" w:rsidRDefault="00B929A8" w:rsidP="00A42955">
      <w:pPr>
        <w:pStyle w:val="afa"/>
        <w:spacing w:before="0" w:beforeAutospacing="0" w:after="0" w:afterAutospacing="0"/>
        <w:ind w:firstLine="743"/>
        <w:jc w:val="both"/>
        <w:rPr>
          <w:rFonts w:ascii="Liberation Serif" w:hAnsi="Liberation Serif" w:cs="Liberation Serif"/>
          <w:sz w:val="26"/>
          <w:szCs w:val="26"/>
        </w:rPr>
      </w:pPr>
      <w:r w:rsidRPr="00BA0BD5">
        <w:rPr>
          <w:rFonts w:ascii="Liberation Serif" w:hAnsi="Liberation Serif" w:cs="Liberation Serif"/>
          <w:sz w:val="26"/>
          <w:szCs w:val="26"/>
        </w:rPr>
        <w:t>6) копии документов, подтверждающих присвоение родителю (родителям) (законному (законным) представителю (представителям) идентификационного номера налогоплательщика; страхового номера индивидуального лицевого счета (далее - СНИЛС) (при наличии), а также СНИЛС ребенка, являющегося иностранным гражданином или лицом без гражданства, или поступающего, являющегося иностранным гражданином или лицом без гражданства (при наличии);</w:t>
      </w:r>
    </w:p>
    <w:p w:rsidR="00B929A8" w:rsidRPr="00BA0BD5" w:rsidRDefault="00B929A8" w:rsidP="00A42955">
      <w:pPr>
        <w:pStyle w:val="afa"/>
        <w:spacing w:before="0" w:beforeAutospacing="0" w:after="0" w:afterAutospacing="0"/>
        <w:ind w:firstLine="743"/>
        <w:jc w:val="both"/>
        <w:rPr>
          <w:rFonts w:ascii="Liberation Serif" w:hAnsi="Liberation Serif" w:cs="Liberation Serif"/>
          <w:sz w:val="26"/>
          <w:szCs w:val="26"/>
        </w:rPr>
      </w:pPr>
      <w:r w:rsidRPr="00BA0BD5">
        <w:rPr>
          <w:rFonts w:ascii="Liberation Serif" w:hAnsi="Liberation Serif" w:cs="Liberation Serif"/>
          <w:sz w:val="26"/>
          <w:szCs w:val="26"/>
        </w:rPr>
        <w:t xml:space="preserve">7) медицинское заключение об отсутствии у ребенка, являющегося иностранным гражданином или лицом без гражданства, или поступающего, являющегося иностранным гражданином или лицом без гражданства, инфекционных заболеваний, представляющих опасность для окружающих, предусмотренных </w:t>
      </w:r>
      <w:r w:rsidRPr="00BA0BD5">
        <w:rPr>
          <w:rFonts w:ascii="Liberation Serif" w:hAnsi="Liberation Serif" w:cs="Liberation Serif"/>
          <w:sz w:val="26"/>
          <w:szCs w:val="26"/>
        </w:rPr>
        <w:lastRenderedPageBreak/>
        <w:t>перечнем, утвержденным уполномоченным Правительством Российской Федераций федеральным органом исполнительной власти в соответствии с частью 2 статьи 43 Федераль</w:t>
      </w:r>
      <w:r w:rsidR="00D745B1" w:rsidRPr="00BA0BD5">
        <w:rPr>
          <w:rFonts w:ascii="Liberation Serif" w:hAnsi="Liberation Serif" w:cs="Liberation Serif"/>
          <w:sz w:val="26"/>
          <w:szCs w:val="26"/>
        </w:rPr>
        <w:t>ного закона от 21 ноября 2011 года</w:t>
      </w:r>
      <w:r w:rsidRPr="00BA0BD5">
        <w:rPr>
          <w:rFonts w:ascii="Liberation Serif" w:hAnsi="Liberation Serif" w:cs="Liberation Serif"/>
          <w:sz w:val="26"/>
          <w:szCs w:val="26"/>
        </w:rPr>
        <w:t xml:space="preserve"> № 323-ФЗ «Об основах охраны здоровья граждан в Российской Федерации»;</w:t>
      </w:r>
    </w:p>
    <w:p w:rsidR="00B929A8" w:rsidRPr="00BA0BD5" w:rsidRDefault="00B929A8" w:rsidP="00A42955">
      <w:pPr>
        <w:pStyle w:val="afa"/>
        <w:spacing w:before="0" w:beforeAutospacing="0" w:after="0" w:afterAutospacing="0"/>
        <w:ind w:firstLine="743"/>
        <w:jc w:val="both"/>
        <w:rPr>
          <w:rFonts w:ascii="Liberation Serif" w:hAnsi="Liberation Serif" w:cs="Liberation Serif"/>
          <w:sz w:val="26"/>
          <w:szCs w:val="26"/>
        </w:rPr>
      </w:pPr>
      <w:r w:rsidRPr="00BA0BD5">
        <w:rPr>
          <w:rFonts w:ascii="Liberation Serif" w:hAnsi="Liberation Serif" w:cs="Liberation Serif"/>
          <w:sz w:val="26"/>
          <w:szCs w:val="26"/>
        </w:rPr>
        <w:t>8) копии документов, подтверждающих осуществление родителем (законным представителем) трудовой деятельности (при наличии).</w:t>
      </w:r>
    </w:p>
    <w:p w:rsidR="00B929A8" w:rsidRPr="00BA0BD5" w:rsidRDefault="00B929A8" w:rsidP="00A42955">
      <w:pPr>
        <w:pStyle w:val="afa"/>
        <w:spacing w:before="0" w:beforeAutospacing="0" w:after="0" w:afterAutospacing="0"/>
        <w:ind w:firstLine="743"/>
        <w:jc w:val="both"/>
        <w:rPr>
          <w:rFonts w:ascii="Liberation Serif" w:hAnsi="Liberation Serif" w:cs="Liberation Serif"/>
          <w:sz w:val="26"/>
          <w:szCs w:val="26"/>
        </w:rPr>
      </w:pPr>
      <w:r w:rsidRPr="00BA0BD5">
        <w:rPr>
          <w:rFonts w:ascii="Liberation Serif" w:hAnsi="Liberation Serif" w:cs="Liberation Serif"/>
          <w:sz w:val="26"/>
          <w:szCs w:val="26"/>
        </w:rPr>
        <w:t xml:space="preserve">Иностранные граждане и лица без гражданства все документы представляют на русском языке или вместе с заверенным в установленном </w:t>
      </w:r>
      <w:proofErr w:type="gramStart"/>
      <w:r w:rsidRPr="00BA0BD5">
        <w:rPr>
          <w:rFonts w:ascii="Liberation Serif" w:hAnsi="Liberation Serif" w:cs="Liberation Serif"/>
          <w:sz w:val="26"/>
          <w:szCs w:val="26"/>
        </w:rPr>
        <w:t>порядке  переводом</w:t>
      </w:r>
      <w:proofErr w:type="gramEnd"/>
      <w:r w:rsidRPr="00BA0BD5">
        <w:rPr>
          <w:rFonts w:ascii="Liberation Serif" w:hAnsi="Liberation Serif" w:cs="Liberation Serif"/>
          <w:sz w:val="26"/>
          <w:szCs w:val="26"/>
        </w:rPr>
        <w:t xml:space="preserve"> на русский язык.</w:t>
      </w:r>
    </w:p>
    <w:p w:rsidR="00B929A8" w:rsidRPr="00BA0BD5" w:rsidRDefault="00B929A8" w:rsidP="00A42955">
      <w:pPr>
        <w:pStyle w:val="afa"/>
        <w:spacing w:before="0" w:beforeAutospacing="0" w:after="0" w:afterAutospacing="0"/>
        <w:ind w:firstLine="743"/>
        <w:jc w:val="both"/>
        <w:rPr>
          <w:rFonts w:ascii="Liberation Serif" w:hAnsi="Liberation Serif" w:cs="Liberation Serif"/>
          <w:sz w:val="26"/>
          <w:szCs w:val="26"/>
        </w:rPr>
      </w:pPr>
      <w:r w:rsidRPr="00BA0BD5">
        <w:rPr>
          <w:rFonts w:ascii="Liberation Serif" w:hAnsi="Liberation Serif" w:cs="Liberation Serif"/>
          <w:sz w:val="26"/>
          <w:szCs w:val="26"/>
        </w:rPr>
        <w:t>Пункт 4.26.2. не распространяется на иностранных граждан, указанных в подпункте 2 пункта 20 и пункте 21 статьи 5 Федерального за</w:t>
      </w:r>
      <w:r w:rsidR="00D745B1" w:rsidRPr="00BA0BD5">
        <w:rPr>
          <w:rFonts w:ascii="Liberation Serif" w:hAnsi="Liberation Serif" w:cs="Liberation Serif"/>
          <w:sz w:val="26"/>
          <w:szCs w:val="26"/>
        </w:rPr>
        <w:t xml:space="preserve">кона от 25 июля 2002 года </w:t>
      </w:r>
      <w:r w:rsidRPr="00BA0BD5">
        <w:rPr>
          <w:rFonts w:ascii="Liberation Serif" w:hAnsi="Liberation Serif" w:cs="Liberation Serif"/>
          <w:sz w:val="26"/>
          <w:szCs w:val="26"/>
        </w:rPr>
        <w:t>№</w:t>
      </w:r>
      <w:r w:rsidR="00BA0BD5">
        <w:rPr>
          <w:rFonts w:ascii="Liberation Serif" w:hAnsi="Liberation Serif" w:cs="Liberation Serif"/>
          <w:sz w:val="26"/>
          <w:szCs w:val="26"/>
        </w:rPr>
        <w:t xml:space="preserve"> </w:t>
      </w:r>
      <w:r w:rsidRPr="00BA0BD5">
        <w:rPr>
          <w:rFonts w:ascii="Liberation Serif" w:hAnsi="Liberation Serif" w:cs="Liberation Serif"/>
          <w:sz w:val="26"/>
          <w:szCs w:val="26"/>
        </w:rPr>
        <w:t xml:space="preserve">115-ФЗ «О правовом положении иностранных граждан в Российской Федерации». </w:t>
      </w:r>
    </w:p>
    <w:p w:rsidR="00B929A8" w:rsidRPr="00BA0BD5" w:rsidRDefault="00B929A8" w:rsidP="00A42955">
      <w:pPr>
        <w:pStyle w:val="afa"/>
        <w:spacing w:before="0" w:beforeAutospacing="0" w:after="0" w:afterAutospacing="0"/>
        <w:ind w:firstLine="743"/>
        <w:jc w:val="both"/>
        <w:rPr>
          <w:rFonts w:ascii="Liberation Serif" w:hAnsi="Liberation Serif" w:cs="Liberation Serif"/>
          <w:sz w:val="26"/>
          <w:szCs w:val="26"/>
        </w:rPr>
      </w:pPr>
      <w:r w:rsidRPr="00BA0BD5">
        <w:rPr>
          <w:rFonts w:ascii="Liberation Serif" w:hAnsi="Liberation Serif" w:cs="Liberation Serif"/>
          <w:sz w:val="26"/>
          <w:szCs w:val="26"/>
        </w:rPr>
        <w:t>Иностранные граждане, относящиеся к категории иностранных граждан, указанных в подпункте 2 пункта 20 и пункте 21 статьи 5 Федера</w:t>
      </w:r>
      <w:r w:rsidR="00D745B1" w:rsidRPr="00BA0BD5">
        <w:rPr>
          <w:rFonts w:ascii="Liberation Serif" w:hAnsi="Liberation Serif" w:cs="Liberation Serif"/>
          <w:sz w:val="26"/>
          <w:szCs w:val="26"/>
        </w:rPr>
        <w:t>льного закона от 25 июля 2002 года</w:t>
      </w:r>
      <w:r w:rsidRPr="00BA0BD5">
        <w:rPr>
          <w:rFonts w:ascii="Liberation Serif" w:hAnsi="Liberation Serif" w:cs="Liberation Serif"/>
          <w:sz w:val="26"/>
          <w:szCs w:val="26"/>
        </w:rPr>
        <w:t xml:space="preserve"> №</w:t>
      </w:r>
      <w:r w:rsidR="00BA0BD5">
        <w:rPr>
          <w:rFonts w:ascii="Liberation Serif" w:hAnsi="Liberation Serif" w:cs="Liberation Serif"/>
          <w:sz w:val="26"/>
          <w:szCs w:val="26"/>
        </w:rPr>
        <w:t xml:space="preserve"> </w:t>
      </w:r>
      <w:r w:rsidRPr="00BA0BD5">
        <w:rPr>
          <w:rFonts w:ascii="Liberation Serif" w:hAnsi="Liberation Serif" w:cs="Liberation Serif"/>
          <w:sz w:val="26"/>
          <w:szCs w:val="26"/>
        </w:rPr>
        <w:t>115-ФЗ «О правовом положении иностранных граждан в Российской Федерации» предъявляют следующие документы:</w:t>
      </w:r>
    </w:p>
    <w:p w:rsidR="00B929A8" w:rsidRPr="00BA0BD5" w:rsidRDefault="00B929A8" w:rsidP="00A42955">
      <w:pPr>
        <w:pStyle w:val="afa"/>
        <w:spacing w:before="0" w:beforeAutospacing="0" w:after="0" w:afterAutospacing="0"/>
        <w:ind w:firstLine="743"/>
        <w:jc w:val="both"/>
        <w:rPr>
          <w:rFonts w:ascii="Liberation Serif" w:hAnsi="Liberation Serif" w:cs="Liberation Serif"/>
          <w:sz w:val="26"/>
          <w:szCs w:val="26"/>
        </w:rPr>
      </w:pPr>
      <w:r w:rsidRPr="00BA0BD5">
        <w:rPr>
          <w:rFonts w:ascii="Liberation Serif" w:hAnsi="Liberation Serif" w:cs="Liberation Serif"/>
          <w:sz w:val="26"/>
          <w:szCs w:val="26"/>
        </w:rPr>
        <w:t>копия свидетельства о рождении ребенка;</w:t>
      </w:r>
    </w:p>
    <w:p w:rsidR="00B929A8" w:rsidRPr="00BA0BD5" w:rsidRDefault="00B929A8" w:rsidP="00A42955">
      <w:pPr>
        <w:pStyle w:val="afa"/>
        <w:spacing w:before="0" w:beforeAutospacing="0" w:after="0" w:afterAutospacing="0"/>
        <w:ind w:firstLine="743"/>
        <w:jc w:val="both"/>
        <w:rPr>
          <w:rFonts w:ascii="Liberation Serif" w:hAnsi="Liberation Serif" w:cs="Liberation Serif"/>
          <w:sz w:val="26"/>
          <w:szCs w:val="26"/>
        </w:rPr>
      </w:pPr>
      <w:r w:rsidRPr="00BA0BD5">
        <w:rPr>
          <w:rFonts w:ascii="Liberation Serif" w:hAnsi="Liberation Serif" w:cs="Liberation Serif"/>
          <w:sz w:val="26"/>
          <w:szCs w:val="26"/>
        </w:rPr>
        <w:t>копия паспорта;</w:t>
      </w:r>
    </w:p>
    <w:p w:rsidR="00B929A8" w:rsidRPr="00BA0BD5" w:rsidRDefault="00B929A8" w:rsidP="00A42955">
      <w:pPr>
        <w:pStyle w:val="afa"/>
        <w:spacing w:before="0" w:beforeAutospacing="0" w:after="0" w:afterAutospacing="0"/>
        <w:ind w:firstLine="743"/>
        <w:jc w:val="both"/>
        <w:rPr>
          <w:rFonts w:ascii="Liberation Serif" w:hAnsi="Liberation Serif" w:cs="Liberation Serif"/>
          <w:sz w:val="26"/>
          <w:szCs w:val="26"/>
        </w:rPr>
      </w:pPr>
      <w:r w:rsidRPr="00BA0BD5">
        <w:rPr>
          <w:rFonts w:ascii="Liberation Serif" w:hAnsi="Liberation Serif" w:cs="Liberation Serif"/>
          <w:sz w:val="26"/>
          <w:szCs w:val="26"/>
        </w:rPr>
        <w:t>справку о регистрации по месту жительства.</w:t>
      </w:r>
    </w:p>
    <w:p w:rsidR="00B929A8" w:rsidRPr="00BA0BD5" w:rsidRDefault="00B929A8" w:rsidP="00A42955">
      <w:pPr>
        <w:pStyle w:val="af8"/>
        <w:overflowPunct w:val="0"/>
        <w:ind w:firstLine="743"/>
        <w:rPr>
          <w:rFonts w:ascii="Liberation Serif" w:hAnsi="Liberation Serif" w:cs="Liberation Serif"/>
          <w:sz w:val="26"/>
          <w:szCs w:val="26"/>
        </w:rPr>
      </w:pPr>
      <w:r w:rsidRPr="00BA0BD5">
        <w:rPr>
          <w:rFonts w:ascii="Liberation Serif" w:hAnsi="Liberation Serif" w:cs="Liberation Serif"/>
          <w:sz w:val="26"/>
          <w:szCs w:val="26"/>
        </w:rPr>
        <w:t xml:space="preserve">Пункт </w:t>
      </w:r>
      <w:r w:rsidR="0080489E" w:rsidRPr="00BA0BD5">
        <w:rPr>
          <w:rFonts w:ascii="Liberation Serif" w:hAnsi="Liberation Serif" w:cs="Liberation Serif"/>
          <w:sz w:val="26"/>
          <w:szCs w:val="26"/>
        </w:rPr>
        <w:t>4.26.1</w:t>
      </w:r>
      <w:r w:rsidRPr="00BA0BD5">
        <w:rPr>
          <w:rFonts w:ascii="Liberation Serif" w:hAnsi="Liberation Serif" w:cs="Liberation Serif"/>
          <w:sz w:val="26"/>
          <w:szCs w:val="26"/>
        </w:rPr>
        <w:t>. и подпункты третий - пят</w:t>
      </w:r>
      <w:r w:rsidR="0080489E" w:rsidRPr="00BA0BD5">
        <w:rPr>
          <w:rFonts w:ascii="Liberation Serif" w:hAnsi="Liberation Serif" w:cs="Liberation Serif"/>
          <w:sz w:val="26"/>
          <w:szCs w:val="26"/>
        </w:rPr>
        <w:t>ый и седьмой - девятый пункта 4.26</w:t>
      </w:r>
      <w:r w:rsidRPr="00BA0BD5">
        <w:rPr>
          <w:rFonts w:ascii="Liberation Serif" w:hAnsi="Liberation Serif" w:cs="Liberation Serif"/>
          <w:sz w:val="26"/>
          <w:szCs w:val="26"/>
        </w:rPr>
        <w:t>.2. Порядка не распространяются на граждан Республики Беларусь</w:t>
      </w:r>
      <w:r w:rsidR="00772BB4" w:rsidRPr="00BA0BD5">
        <w:rPr>
          <w:rFonts w:ascii="Liberation Serif" w:hAnsi="Liberation Serif" w:cs="Liberation Serif"/>
          <w:sz w:val="26"/>
          <w:szCs w:val="26"/>
        </w:rPr>
        <w:t>.</w:t>
      </w:r>
      <w:r w:rsidRPr="00BA0BD5">
        <w:rPr>
          <w:rFonts w:ascii="Liberation Serif" w:hAnsi="Liberation Serif" w:cs="Liberation Serif"/>
          <w:sz w:val="26"/>
          <w:szCs w:val="26"/>
        </w:rPr>
        <w:t>»</w:t>
      </w:r>
      <w:r w:rsidR="0080489E" w:rsidRPr="00BA0BD5">
        <w:rPr>
          <w:rFonts w:ascii="Liberation Serif" w:hAnsi="Liberation Serif" w:cs="Liberation Serif"/>
          <w:sz w:val="26"/>
          <w:szCs w:val="26"/>
        </w:rPr>
        <w:t>;</w:t>
      </w:r>
    </w:p>
    <w:p w:rsidR="00E54603" w:rsidRPr="00BA0BD5" w:rsidRDefault="00772BB4" w:rsidP="00A42955">
      <w:pPr>
        <w:pStyle w:val="af8"/>
        <w:numPr>
          <w:ilvl w:val="1"/>
          <w:numId w:val="31"/>
        </w:numPr>
        <w:overflowPunct w:val="0"/>
        <w:ind w:left="0" w:firstLine="743"/>
        <w:rPr>
          <w:rFonts w:ascii="Liberation Serif" w:hAnsi="Liberation Serif" w:cs="Liberation Serif"/>
          <w:sz w:val="26"/>
          <w:szCs w:val="26"/>
        </w:rPr>
      </w:pPr>
      <w:r w:rsidRPr="00BA0BD5">
        <w:rPr>
          <w:rFonts w:ascii="Liberation Serif" w:hAnsi="Liberation Serif" w:cs="Liberation Serif"/>
          <w:sz w:val="26"/>
          <w:szCs w:val="26"/>
        </w:rPr>
        <w:t>Подпункт 4.27 пункта 4 дополнить абзацем 3 следующего содержания:</w:t>
      </w:r>
    </w:p>
    <w:p w:rsidR="00EA6352" w:rsidRPr="00BA0BD5" w:rsidRDefault="00772BB4" w:rsidP="00A42955">
      <w:pPr>
        <w:pStyle w:val="af8"/>
        <w:overflowPunct w:val="0"/>
        <w:ind w:firstLine="743"/>
        <w:rPr>
          <w:rFonts w:ascii="Liberation Serif" w:hAnsi="Liberation Serif" w:cs="Liberation Serif"/>
          <w:sz w:val="26"/>
          <w:szCs w:val="26"/>
        </w:rPr>
      </w:pPr>
      <w:r w:rsidRPr="00BA0BD5">
        <w:rPr>
          <w:rFonts w:ascii="Liberation Serif" w:hAnsi="Liberation Serif" w:cs="Liberation Serif"/>
          <w:sz w:val="26"/>
          <w:szCs w:val="26"/>
        </w:rPr>
        <w:t>«</w:t>
      </w:r>
      <w:r w:rsidR="00A72662" w:rsidRPr="00BA0BD5">
        <w:rPr>
          <w:rFonts w:ascii="Liberation Serif" w:hAnsi="Liberation Serif" w:cs="Liberation Serif"/>
          <w:sz w:val="26"/>
          <w:szCs w:val="26"/>
        </w:rPr>
        <w:t xml:space="preserve">При подаче заявления родителями (законными представителями) ребенка, являющегося иностранным гражданином или лицом без гражданства, или поступающим, являющимся иностранным гражданином или лицом без гражданства, о приеме на обучение в электронной форме посредством </w:t>
      </w:r>
      <w:r w:rsidR="00D745B1" w:rsidRPr="00BA0BD5">
        <w:rPr>
          <w:rFonts w:ascii="Liberation Serif" w:hAnsi="Liberation Serif" w:cs="Liberation Serif"/>
          <w:sz w:val="26"/>
          <w:szCs w:val="26"/>
        </w:rPr>
        <w:t>Портала не</w:t>
      </w:r>
      <w:r w:rsidR="00A72662" w:rsidRPr="00BA0BD5">
        <w:rPr>
          <w:rFonts w:ascii="Liberation Serif" w:hAnsi="Liberation Serif" w:cs="Liberation Serif"/>
          <w:sz w:val="26"/>
          <w:szCs w:val="26"/>
        </w:rPr>
        <w:t xml:space="preserve"> допускается требовать копий или оригиналов документов, предусмотренных пунктами 4.26.1. и 4.26.2. пункта 4 Положения, за исключением копий или оригиналов документов, подтверждение которых в электронном виде невозможно.»</w:t>
      </w:r>
    </w:p>
    <w:p w:rsidR="00735BB1" w:rsidRPr="00BA0BD5" w:rsidRDefault="00735BB1" w:rsidP="00A42955">
      <w:pPr>
        <w:pStyle w:val="ac"/>
        <w:numPr>
          <w:ilvl w:val="0"/>
          <w:numId w:val="1"/>
        </w:numPr>
        <w:ind w:left="0" w:firstLine="743"/>
        <w:jc w:val="both"/>
        <w:rPr>
          <w:rFonts w:ascii="Liberation Serif" w:hAnsi="Liberation Serif" w:cs="Liberation Serif"/>
          <w:sz w:val="26"/>
          <w:szCs w:val="26"/>
        </w:rPr>
      </w:pPr>
      <w:r w:rsidRPr="00BA0BD5">
        <w:rPr>
          <w:rFonts w:ascii="Liberation Serif" w:hAnsi="Liberation Serif" w:cs="Liberation Serif"/>
          <w:sz w:val="26"/>
          <w:szCs w:val="26"/>
        </w:rPr>
        <w:t>Настоящий приказ вступает в силу с 1 апреля 2025 года.</w:t>
      </w:r>
    </w:p>
    <w:p w:rsidR="007D716F" w:rsidRPr="00BA0BD5" w:rsidRDefault="007D716F" w:rsidP="00A42955">
      <w:pPr>
        <w:pStyle w:val="22"/>
        <w:numPr>
          <w:ilvl w:val="0"/>
          <w:numId w:val="1"/>
        </w:numPr>
        <w:shd w:val="clear" w:color="auto" w:fill="auto"/>
        <w:tabs>
          <w:tab w:val="left" w:pos="1066"/>
        </w:tabs>
        <w:spacing w:before="0" w:after="0" w:line="240" w:lineRule="auto"/>
        <w:ind w:firstLine="743"/>
        <w:jc w:val="both"/>
        <w:rPr>
          <w:rFonts w:ascii="Liberation Serif" w:hAnsi="Liberation Serif" w:cs="Liberation Serif"/>
          <w:sz w:val="26"/>
          <w:szCs w:val="26"/>
        </w:rPr>
      </w:pPr>
      <w:r w:rsidRPr="00BA0BD5">
        <w:rPr>
          <w:rFonts w:ascii="Liberation Serif" w:hAnsi="Liberation Serif" w:cs="Liberation Serif"/>
          <w:sz w:val="26"/>
          <w:szCs w:val="26"/>
        </w:rPr>
        <w:t xml:space="preserve">Разместить </w:t>
      </w:r>
      <w:r w:rsidR="00C84C31" w:rsidRPr="00BA0BD5">
        <w:rPr>
          <w:rFonts w:ascii="Liberation Serif" w:hAnsi="Liberation Serif" w:cs="Liberation Serif"/>
          <w:sz w:val="26"/>
          <w:szCs w:val="26"/>
        </w:rPr>
        <w:t xml:space="preserve">настоящий </w:t>
      </w:r>
      <w:r w:rsidRPr="00BA0BD5">
        <w:rPr>
          <w:rFonts w:ascii="Liberation Serif" w:hAnsi="Liberation Serif" w:cs="Liberation Serif"/>
          <w:sz w:val="26"/>
          <w:szCs w:val="26"/>
        </w:rPr>
        <w:t xml:space="preserve">приказ на официальном сайте Управления образования Артемовского </w:t>
      </w:r>
      <w:r w:rsidR="00735BB1" w:rsidRPr="00BA0BD5">
        <w:rPr>
          <w:rFonts w:ascii="Liberation Serif" w:hAnsi="Liberation Serif" w:cs="Liberation Serif"/>
          <w:sz w:val="26"/>
          <w:szCs w:val="26"/>
        </w:rPr>
        <w:t>муниципального</w:t>
      </w:r>
      <w:r w:rsidRPr="00BA0BD5">
        <w:rPr>
          <w:rFonts w:ascii="Liberation Serif" w:hAnsi="Liberation Serif" w:cs="Liberation Serif"/>
          <w:sz w:val="26"/>
          <w:szCs w:val="26"/>
        </w:rPr>
        <w:t xml:space="preserve"> округа в информационно-телекоммуникационной сети «Интернет»</w:t>
      </w:r>
      <w:r w:rsidR="008D0DCF" w:rsidRPr="00BA0BD5">
        <w:rPr>
          <w:rFonts w:ascii="Liberation Serif" w:hAnsi="Liberation Serif" w:cs="Liberation Serif"/>
          <w:sz w:val="26"/>
          <w:szCs w:val="26"/>
        </w:rPr>
        <w:t xml:space="preserve"> (http://art-uo.ru/).</w:t>
      </w:r>
    </w:p>
    <w:p w:rsidR="007D716F" w:rsidRPr="00BA0BD5" w:rsidRDefault="007D716F" w:rsidP="00A42955">
      <w:pPr>
        <w:pStyle w:val="22"/>
        <w:numPr>
          <w:ilvl w:val="0"/>
          <w:numId w:val="1"/>
        </w:numPr>
        <w:shd w:val="clear" w:color="auto" w:fill="auto"/>
        <w:spacing w:before="0" w:after="0" w:line="240" w:lineRule="auto"/>
        <w:ind w:firstLine="743"/>
        <w:jc w:val="both"/>
        <w:rPr>
          <w:rFonts w:ascii="Liberation Serif" w:hAnsi="Liberation Serif" w:cs="Liberation Serif"/>
          <w:sz w:val="26"/>
          <w:szCs w:val="26"/>
        </w:rPr>
      </w:pPr>
      <w:r w:rsidRPr="00BA0BD5">
        <w:rPr>
          <w:rFonts w:ascii="Liberation Serif" w:hAnsi="Liberation Serif" w:cs="Liberation Serif"/>
          <w:sz w:val="26"/>
          <w:szCs w:val="26"/>
        </w:rPr>
        <w:t xml:space="preserve">Контроль за исполнением настоящего приказа возложить на заведующего Отделом координации деятельности муниципальных образовательных </w:t>
      </w:r>
      <w:r w:rsidR="002D30BB" w:rsidRPr="00BA0BD5">
        <w:rPr>
          <w:rFonts w:ascii="Liberation Serif" w:hAnsi="Liberation Serif" w:cs="Liberation Serif"/>
          <w:sz w:val="26"/>
          <w:szCs w:val="26"/>
        </w:rPr>
        <w:t>организаций</w:t>
      </w:r>
      <w:r w:rsidRPr="00BA0BD5">
        <w:rPr>
          <w:rFonts w:ascii="Liberation Serif" w:hAnsi="Liberation Serif" w:cs="Liberation Serif"/>
          <w:sz w:val="26"/>
          <w:szCs w:val="26"/>
        </w:rPr>
        <w:t xml:space="preserve"> Управления образования Артемовского </w:t>
      </w:r>
      <w:r w:rsidR="00735BB1" w:rsidRPr="00BA0BD5">
        <w:rPr>
          <w:rFonts w:ascii="Liberation Serif" w:hAnsi="Liberation Serif" w:cs="Liberation Serif"/>
          <w:sz w:val="26"/>
          <w:szCs w:val="26"/>
        </w:rPr>
        <w:t>муниципального</w:t>
      </w:r>
      <w:r w:rsidRPr="00BA0BD5">
        <w:rPr>
          <w:rFonts w:ascii="Liberation Serif" w:hAnsi="Liberation Serif" w:cs="Liberation Serif"/>
          <w:sz w:val="26"/>
          <w:szCs w:val="26"/>
        </w:rPr>
        <w:t xml:space="preserve"> </w:t>
      </w:r>
      <w:proofErr w:type="gramStart"/>
      <w:r w:rsidRPr="00BA0BD5">
        <w:rPr>
          <w:rFonts w:ascii="Liberation Serif" w:hAnsi="Liberation Serif" w:cs="Liberation Serif"/>
          <w:sz w:val="26"/>
          <w:szCs w:val="26"/>
        </w:rPr>
        <w:t xml:space="preserve">округа  </w:t>
      </w:r>
      <w:proofErr w:type="spellStart"/>
      <w:r w:rsidRPr="00BA0BD5">
        <w:rPr>
          <w:rFonts w:ascii="Liberation Serif" w:hAnsi="Liberation Serif" w:cs="Liberation Serif"/>
          <w:sz w:val="26"/>
          <w:szCs w:val="26"/>
        </w:rPr>
        <w:t>Смышляеву</w:t>
      </w:r>
      <w:proofErr w:type="spellEnd"/>
      <w:proofErr w:type="gramEnd"/>
      <w:r w:rsidRPr="00BA0BD5">
        <w:rPr>
          <w:rFonts w:ascii="Liberation Serif" w:hAnsi="Liberation Serif" w:cs="Liberation Serif"/>
          <w:sz w:val="26"/>
          <w:szCs w:val="26"/>
        </w:rPr>
        <w:t xml:space="preserve"> А.В.</w:t>
      </w:r>
    </w:p>
    <w:p w:rsidR="0094428F" w:rsidRPr="00BA0BD5" w:rsidRDefault="0094428F" w:rsidP="00A15430">
      <w:pPr>
        <w:pStyle w:val="22"/>
        <w:shd w:val="clear" w:color="auto" w:fill="auto"/>
        <w:spacing w:before="0" w:after="0" w:line="240" w:lineRule="auto"/>
        <w:rPr>
          <w:rStyle w:val="2Exact"/>
          <w:rFonts w:ascii="Liberation Serif" w:hAnsi="Liberation Serif" w:cs="Liberation Serif"/>
          <w:sz w:val="26"/>
          <w:szCs w:val="26"/>
        </w:rPr>
      </w:pPr>
    </w:p>
    <w:p w:rsidR="00A42955" w:rsidRPr="00BA0BD5" w:rsidRDefault="00A42955" w:rsidP="00A15430">
      <w:pPr>
        <w:pStyle w:val="22"/>
        <w:shd w:val="clear" w:color="auto" w:fill="auto"/>
        <w:spacing w:before="0" w:after="0" w:line="240" w:lineRule="auto"/>
        <w:rPr>
          <w:rStyle w:val="2Exact"/>
          <w:rFonts w:ascii="Liberation Serif" w:hAnsi="Liberation Serif" w:cs="Liberation Serif"/>
          <w:sz w:val="26"/>
          <w:szCs w:val="26"/>
        </w:rPr>
      </w:pPr>
    </w:p>
    <w:p w:rsidR="00B40C82" w:rsidRPr="00195D15" w:rsidRDefault="00735BB1" w:rsidP="00D23319">
      <w:pPr>
        <w:pStyle w:val="22"/>
        <w:shd w:val="clear" w:color="auto" w:fill="auto"/>
        <w:spacing w:before="0" w:after="0" w:line="240" w:lineRule="auto"/>
        <w:rPr>
          <w:rFonts w:ascii="Liberation Serif" w:hAnsi="Liberation Serif"/>
        </w:rPr>
      </w:pPr>
      <w:proofErr w:type="spellStart"/>
      <w:r w:rsidRPr="00BA0BD5">
        <w:rPr>
          <w:rStyle w:val="2Exact"/>
          <w:rFonts w:ascii="Liberation Serif" w:hAnsi="Liberation Serif" w:cs="Liberation Serif"/>
          <w:sz w:val="26"/>
          <w:szCs w:val="26"/>
        </w:rPr>
        <w:t>И.</w:t>
      </w:r>
      <w:proofErr w:type="gramStart"/>
      <w:r w:rsidRPr="00BA0BD5">
        <w:rPr>
          <w:rStyle w:val="2Exact"/>
          <w:rFonts w:ascii="Liberation Serif" w:hAnsi="Liberation Serif" w:cs="Liberation Serif"/>
          <w:sz w:val="26"/>
          <w:szCs w:val="26"/>
        </w:rPr>
        <w:t>о.начальника</w:t>
      </w:r>
      <w:proofErr w:type="spellEnd"/>
      <w:proofErr w:type="gramEnd"/>
      <w:r w:rsidRPr="00BA0BD5">
        <w:rPr>
          <w:rStyle w:val="2Exact"/>
          <w:rFonts w:ascii="Liberation Serif" w:hAnsi="Liberation Serif" w:cs="Liberation Serif"/>
          <w:sz w:val="26"/>
          <w:szCs w:val="26"/>
        </w:rPr>
        <w:t xml:space="preserve"> </w:t>
      </w:r>
      <w:r w:rsidRPr="00BA0BD5">
        <w:rPr>
          <w:rStyle w:val="2Exact"/>
          <w:rFonts w:ascii="Liberation Serif" w:hAnsi="Liberation Serif" w:cs="Liberation Serif"/>
          <w:sz w:val="26"/>
          <w:szCs w:val="26"/>
        </w:rPr>
        <w:tab/>
      </w:r>
      <w:r w:rsidRPr="00BA0BD5">
        <w:rPr>
          <w:rStyle w:val="2Exact"/>
          <w:rFonts w:ascii="Liberation Serif" w:hAnsi="Liberation Serif" w:cs="Liberation Serif"/>
          <w:sz w:val="26"/>
          <w:szCs w:val="26"/>
        </w:rPr>
        <w:tab/>
      </w:r>
      <w:r w:rsidRPr="00BA0BD5">
        <w:rPr>
          <w:rStyle w:val="2Exact"/>
          <w:rFonts w:ascii="Liberation Serif" w:hAnsi="Liberation Serif" w:cs="Liberation Serif"/>
          <w:sz w:val="26"/>
          <w:szCs w:val="26"/>
        </w:rPr>
        <w:tab/>
      </w:r>
      <w:r w:rsidRPr="00BA0BD5">
        <w:rPr>
          <w:rStyle w:val="2Exact"/>
          <w:rFonts w:ascii="Liberation Serif" w:hAnsi="Liberation Serif" w:cs="Liberation Serif"/>
          <w:sz w:val="26"/>
          <w:szCs w:val="26"/>
        </w:rPr>
        <w:tab/>
      </w:r>
      <w:r w:rsidRPr="00BA0BD5">
        <w:rPr>
          <w:rStyle w:val="2Exact"/>
          <w:rFonts w:ascii="Liberation Serif" w:hAnsi="Liberation Serif" w:cs="Liberation Serif"/>
          <w:sz w:val="26"/>
          <w:szCs w:val="26"/>
        </w:rPr>
        <w:tab/>
      </w:r>
      <w:r w:rsidRPr="00BA0BD5">
        <w:rPr>
          <w:rStyle w:val="2Exact"/>
          <w:rFonts w:ascii="Liberation Serif" w:hAnsi="Liberation Serif" w:cs="Liberation Serif"/>
          <w:sz w:val="26"/>
          <w:szCs w:val="26"/>
        </w:rPr>
        <w:tab/>
      </w:r>
      <w:r w:rsidRPr="00BA0BD5">
        <w:rPr>
          <w:rStyle w:val="2Exact"/>
          <w:rFonts w:ascii="Liberation Serif" w:hAnsi="Liberation Serif" w:cs="Liberation Serif"/>
          <w:sz w:val="26"/>
          <w:szCs w:val="26"/>
        </w:rPr>
        <w:tab/>
      </w:r>
      <w:r w:rsidRPr="00BA0BD5">
        <w:rPr>
          <w:rStyle w:val="2Exact"/>
          <w:rFonts w:ascii="Liberation Serif" w:hAnsi="Liberation Serif" w:cs="Liberation Serif"/>
          <w:sz w:val="26"/>
          <w:szCs w:val="26"/>
        </w:rPr>
        <w:tab/>
        <w:t xml:space="preserve">М.Л. </w:t>
      </w:r>
      <w:proofErr w:type="spellStart"/>
      <w:r w:rsidRPr="00BA0BD5">
        <w:rPr>
          <w:rStyle w:val="2Exact"/>
          <w:rFonts w:ascii="Liberation Serif" w:hAnsi="Liberation Serif" w:cs="Liberation Serif"/>
          <w:sz w:val="26"/>
          <w:szCs w:val="26"/>
        </w:rPr>
        <w:t>Ключников</w:t>
      </w:r>
      <w:r w:rsidRPr="00D23319">
        <w:rPr>
          <w:rStyle w:val="2Exact"/>
          <w:rFonts w:ascii="Liberation Serif" w:hAnsi="Liberation Serif" w:cs="Liberation Serif"/>
          <w:sz w:val="24"/>
          <w:szCs w:val="24"/>
        </w:rPr>
        <w:t>а</w:t>
      </w:r>
      <w:proofErr w:type="spellEnd"/>
      <w:r w:rsidRPr="00D23319">
        <w:rPr>
          <w:rStyle w:val="2Exact"/>
          <w:rFonts w:ascii="Liberation Serif" w:hAnsi="Liberation Serif" w:cs="Liberation Serif"/>
          <w:sz w:val="24"/>
          <w:szCs w:val="24"/>
        </w:rPr>
        <w:t xml:space="preserve"> </w:t>
      </w:r>
    </w:p>
    <w:sectPr w:rsidR="00B40C82" w:rsidRPr="00195D15" w:rsidSect="00C84C31">
      <w:headerReference w:type="even" r:id="rId10"/>
      <w:headerReference w:type="default" r:id="rId11"/>
      <w:type w:val="continuous"/>
      <w:pgSz w:w="11910" w:h="16840"/>
      <w:pgMar w:top="1134" w:right="711" w:bottom="851" w:left="1701" w:header="720" w:footer="720"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072A2" w:rsidRDefault="005072A2">
      <w:r>
        <w:separator/>
      </w:r>
    </w:p>
  </w:endnote>
  <w:endnote w:type="continuationSeparator" w:id="0">
    <w:p w:rsidR="005072A2" w:rsidRDefault="005072A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Liberation Serif">
    <w:panose1 w:val="02020603050405020304"/>
    <w:charset w:val="CC"/>
    <w:family w:val="roman"/>
    <w:pitch w:val="variable"/>
    <w:sig w:usb0="E0000AFF" w:usb1="500078FF" w:usb2="00000021" w:usb3="00000000" w:csb0="000001B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altName w:val="Malgun Gothic Semilight"/>
    <w:panose1 w:val="020B0604020202020204"/>
    <w:charset w:val="80"/>
    <w:family w:val="swiss"/>
    <w:pitch w:val="variable"/>
    <w:sig w:usb0="00000000" w:usb1="E9DFFFFF" w:usb2="0000003F" w:usb3="00000000" w:csb0="003F01FF" w:csb1="00000000"/>
  </w:font>
  <w:font w:name="Microsoft Sans Serif">
    <w:panose1 w:val="020B0604020202020204"/>
    <w:charset w:val="CC"/>
    <w:family w:val="swiss"/>
    <w:pitch w:val="variable"/>
    <w:sig w:usb0="E5002EFF" w:usb1="C000605B" w:usb2="00000029" w:usb3="00000000" w:csb0="000101FF" w:csb1="00000000"/>
  </w:font>
  <w:font w:name="MS Reference Sans Serif">
    <w:panose1 w:val="020B0604030504040204"/>
    <w:charset w:val="CC"/>
    <w:family w:val="swiss"/>
    <w:pitch w:val="variable"/>
    <w:sig w:usb0="20000287" w:usb1="00000000" w:usb2="00000000" w:usb3="00000000" w:csb0="0000019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072A2" w:rsidRDefault="005072A2">
      <w:r>
        <w:separator/>
      </w:r>
    </w:p>
  </w:footnote>
  <w:footnote w:type="continuationSeparator" w:id="0">
    <w:p w:rsidR="005072A2" w:rsidRDefault="005072A2">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2727F" w:rsidRDefault="00E2727F">
    <w:pPr>
      <w:rPr>
        <w:sz w:val="2"/>
        <w:szCs w:val="2"/>
      </w:rP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2727F" w:rsidRDefault="00E2727F">
    <w:pPr>
      <w:rPr>
        <w:sz w:val="2"/>
        <w:szCs w:val="2"/>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A"/>
    <w:multiLevelType w:val="multilevel"/>
    <w:tmpl w:val="0000000A"/>
    <w:lvl w:ilvl="0">
      <w:start w:val="1"/>
      <w:numFmt w:val="decimal"/>
      <w:lvlText w:val="%1)"/>
      <w:lvlJc w:val="left"/>
      <w:pPr>
        <w:tabs>
          <w:tab w:val="num" w:pos="928"/>
        </w:tabs>
        <w:ind w:left="928" w:hanging="360"/>
      </w:pPr>
    </w:lvl>
    <w:lvl w:ilvl="1">
      <w:start w:val="1"/>
      <w:numFmt w:val="lowerLetter"/>
      <w:lvlText w:val="%2."/>
      <w:lvlJc w:val="left"/>
      <w:pPr>
        <w:tabs>
          <w:tab w:val="num" w:pos="1648"/>
        </w:tabs>
        <w:ind w:left="1648" w:hanging="360"/>
      </w:pPr>
    </w:lvl>
    <w:lvl w:ilvl="2">
      <w:start w:val="1"/>
      <w:numFmt w:val="lowerRoman"/>
      <w:lvlText w:val="%3."/>
      <w:lvlJc w:val="right"/>
      <w:pPr>
        <w:tabs>
          <w:tab w:val="num" w:pos="2368"/>
        </w:tabs>
        <w:ind w:left="2368" w:firstLine="0"/>
      </w:pPr>
    </w:lvl>
    <w:lvl w:ilvl="3">
      <w:start w:val="1"/>
      <w:numFmt w:val="decimal"/>
      <w:lvlText w:val="%4."/>
      <w:lvlJc w:val="left"/>
      <w:pPr>
        <w:tabs>
          <w:tab w:val="num" w:pos="3088"/>
        </w:tabs>
        <w:ind w:left="3088" w:hanging="360"/>
      </w:pPr>
    </w:lvl>
    <w:lvl w:ilvl="4">
      <w:start w:val="1"/>
      <w:numFmt w:val="lowerLetter"/>
      <w:lvlText w:val="%5."/>
      <w:lvlJc w:val="left"/>
      <w:pPr>
        <w:tabs>
          <w:tab w:val="num" w:pos="3808"/>
        </w:tabs>
        <w:ind w:left="3808" w:hanging="360"/>
      </w:pPr>
    </w:lvl>
    <w:lvl w:ilvl="5">
      <w:start w:val="1"/>
      <w:numFmt w:val="lowerRoman"/>
      <w:lvlText w:val="%6."/>
      <w:lvlJc w:val="right"/>
      <w:pPr>
        <w:tabs>
          <w:tab w:val="num" w:pos="4528"/>
        </w:tabs>
        <w:ind w:left="4528" w:firstLine="0"/>
      </w:pPr>
    </w:lvl>
    <w:lvl w:ilvl="6">
      <w:start w:val="1"/>
      <w:numFmt w:val="decimal"/>
      <w:lvlText w:val="%7."/>
      <w:lvlJc w:val="left"/>
      <w:pPr>
        <w:tabs>
          <w:tab w:val="num" w:pos="5248"/>
        </w:tabs>
        <w:ind w:left="5248" w:hanging="360"/>
      </w:pPr>
    </w:lvl>
    <w:lvl w:ilvl="7">
      <w:start w:val="1"/>
      <w:numFmt w:val="lowerLetter"/>
      <w:lvlText w:val="%8."/>
      <w:lvlJc w:val="left"/>
      <w:pPr>
        <w:tabs>
          <w:tab w:val="num" w:pos="5968"/>
        </w:tabs>
        <w:ind w:left="5968" w:hanging="360"/>
      </w:pPr>
    </w:lvl>
    <w:lvl w:ilvl="8">
      <w:start w:val="1"/>
      <w:numFmt w:val="lowerRoman"/>
      <w:lvlText w:val="%9."/>
      <w:lvlJc w:val="right"/>
      <w:pPr>
        <w:tabs>
          <w:tab w:val="num" w:pos="6688"/>
        </w:tabs>
        <w:ind w:left="6688" w:firstLine="0"/>
      </w:pPr>
    </w:lvl>
  </w:abstractNum>
  <w:abstractNum w:abstractNumId="1" w15:restartNumberingAfterBreak="0">
    <w:nsid w:val="029C500F"/>
    <w:multiLevelType w:val="multilevel"/>
    <w:tmpl w:val="9E4446EC"/>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8"/>
        <w:szCs w:val="28"/>
        <w:u w:val="none"/>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08BC4AD2"/>
    <w:multiLevelType w:val="multilevel"/>
    <w:tmpl w:val="3184E576"/>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8"/>
        <w:szCs w:val="28"/>
        <w:u w:val="none"/>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2">
      <w:start w:val="1"/>
      <w:numFmt w:val="bullet"/>
      <w:lvlText w:val=""/>
      <w:lvlJc w:val="left"/>
      <w:rPr>
        <w:rFonts w:ascii="Symbol" w:hAnsi="Symbol" w:hint="default"/>
        <w:b w:val="0"/>
        <w:bCs w:val="0"/>
        <w:i w:val="0"/>
        <w:iCs w:val="0"/>
        <w:smallCaps w:val="0"/>
        <w:strike w:val="0"/>
        <w:color w:val="000000"/>
        <w:spacing w:val="0"/>
        <w:w w:val="100"/>
        <w:position w:val="0"/>
        <w:sz w:val="28"/>
        <w:szCs w:val="28"/>
        <w:u w:val="none"/>
        <w:lang w:val="ru-RU" w:eastAsia="ru-RU" w:bidi="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0A5B7CA9"/>
    <w:multiLevelType w:val="multilevel"/>
    <w:tmpl w:val="43F8101E"/>
    <w:lvl w:ilvl="0">
      <w:start w:val="1"/>
      <w:numFmt w:val="decimal"/>
      <w:lvlText w:val="%1."/>
      <w:lvlJc w:val="left"/>
      <w:pPr>
        <w:ind w:left="390" w:hanging="390"/>
      </w:pPr>
      <w:rPr>
        <w:rFonts w:hint="default"/>
      </w:rPr>
    </w:lvl>
    <w:lvl w:ilvl="1">
      <w:start w:val="1"/>
      <w:numFmt w:val="decimal"/>
      <w:lvlText w:val="%1.%2."/>
      <w:lvlJc w:val="left"/>
      <w:pPr>
        <w:ind w:left="1463" w:hanging="720"/>
      </w:pPr>
      <w:rPr>
        <w:rFonts w:hint="default"/>
      </w:rPr>
    </w:lvl>
    <w:lvl w:ilvl="2">
      <w:start w:val="1"/>
      <w:numFmt w:val="decimal"/>
      <w:lvlText w:val="%1.%2.%3."/>
      <w:lvlJc w:val="left"/>
      <w:pPr>
        <w:ind w:left="2206" w:hanging="720"/>
      </w:pPr>
      <w:rPr>
        <w:rFonts w:hint="default"/>
      </w:rPr>
    </w:lvl>
    <w:lvl w:ilvl="3">
      <w:start w:val="1"/>
      <w:numFmt w:val="decimal"/>
      <w:lvlText w:val="%1.%2.%3.%4."/>
      <w:lvlJc w:val="left"/>
      <w:pPr>
        <w:ind w:left="3309" w:hanging="1080"/>
      </w:pPr>
      <w:rPr>
        <w:rFonts w:hint="default"/>
      </w:rPr>
    </w:lvl>
    <w:lvl w:ilvl="4">
      <w:start w:val="1"/>
      <w:numFmt w:val="decimal"/>
      <w:lvlText w:val="%1.%2.%3.%4.%5."/>
      <w:lvlJc w:val="left"/>
      <w:pPr>
        <w:ind w:left="4052" w:hanging="1080"/>
      </w:pPr>
      <w:rPr>
        <w:rFonts w:hint="default"/>
      </w:rPr>
    </w:lvl>
    <w:lvl w:ilvl="5">
      <w:start w:val="1"/>
      <w:numFmt w:val="decimal"/>
      <w:lvlText w:val="%1.%2.%3.%4.%5.%6."/>
      <w:lvlJc w:val="left"/>
      <w:pPr>
        <w:ind w:left="5155" w:hanging="1440"/>
      </w:pPr>
      <w:rPr>
        <w:rFonts w:hint="default"/>
      </w:rPr>
    </w:lvl>
    <w:lvl w:ilvl="6">
      <w:start w:val="1"/>
      <w:numFmt w:val="decimal"/>
      <w:lvlText w:val="%1.%2.%3.%4.%5.%6.%7."/>
      <w:lvlJc w:val="left"/>
      <w:pPr>
        <w:ind w:left="5898" w:hanging="1440"/>
      </w:pPr>
      <w:rPr>
        <w:rFonts w:hint="default"/>
      </w:rPr>
    </w:lvl>
    <w:lvl w:ilvl="7">
      <w:start w:val="1"/>
      <w:numFmt w:val="decimal"/>
      <w:lvlText w:val="%1.%2.%3.%4.%5.%6.%7.%8."/>
      <w:lvlJc w:val="left"/>
      <w:pPr>
        <w:ind w:left="7001" w:hanging="1800"/>
      </w:pPr>
      <w:rPr>
        <w:rFonts w:hint="default"/>
      </w:rPr>
    </w:lvl>
    <w:lvl w:ilvl="8">
      <w:start w:val="1"/>
      <w:numFmt w:val="decimal"/>
      <w:lvlText w:val="%1.%2.%3.%4.%5.%6.%7.%8.%9."/>
      <w:lvlJc w:val="left"/>
      <w:pPr>
        <w:ind w:left="7744" w:hanging="1800"/>
      </w:pPr>
      <w:rPr>
        <w:rFonts w:hint="default"/>
      </w:rPr>
    </w:lvl>
  </w:abstractNum>
  <w:abstractNum w:abstractNumId="4" w15:restartNumberingAfterBreak="0">
    <w:nsid w:val="0AD53C6B"/>
    <w:multiLevelType w:val="hybridMultilevel"/>
    <w:tmpl w:val="FFC6D7C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19A15F95"/>
    <w:multiLevelType w:val="multilevel"/>
    <w:tmpl w:val="9E4446EC"/>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8"/>
        <w:szCs w:val="28"/>
        <w:u w:val="none"/>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1C6A41DC"/>
    <w:multiLevelType w:val="hybridMultilevel"/>
    <w:tmpl w:val="E28E2356"/>
    <w:lvl w:ilvl="0" w:tplc="7EFAD1E6">
      <w:start w:val="1"/>
      <w:numFmt w:val="decimal"/>
      <w:lvlText w:val="%1."/>
      <w:lvlJc w:val="left"/>
      <w:pPr>
        <w:ind w:left="720" w:hanging="360"/>
      </w:pPr>
      <w:rPr>
        <w:rFonts w:asciiTheme="minorHAnsi" w:eastAsiaTheme="minorHAnsi" w:hAnsiTheme="minorHAnsi" w:cstheme="minorBidi" w:hint="default"/>
        <w:sz w:val="22"/>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263E5202"/>
    <w:multiLevelType w:val="multilevel"/>
    <w:tmpl w:val="CC56A0D6"/>
    <w:lvl w:ilvl="0">
      <w:start w:val="3"/>
      <w:numFmt w:val="decimal"/>
      <w:lvlText w:val="%1"/>
      <w:lvlJc w:val="left"/>
      <w:pPr>
        <w:ind w:left="495" w:hanging="495"/>
      </w:pPr>
      <w:rPr>
        <w:rFonts w:hint="default"/>
      </w:rPr>
    </w:lvl>
    <w:lvl w:ilvl="1">
      <w:start w:val="19"/>
      <w:numFmt w:val="decimal"/>
      <w:lvlText w:val="%1.%2"/>
      <w:lvlJc w:val="left"/>
      <w:pPr>
        <w:ind w:left="495" w:hanging="49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8" w15:restartNumberingAfterBreak="0">
    <w:nsid w:val="29474128"/>
    <w:multiLevelType w:val="multilevel"/>
    <w:tmpl w:val="493E6504"/>
    <w:lvl w:ilvl="0">
      <w:start w:val="1"/>
      <w:numFmt w:val="bullet"/>
      <w:lvlText w:val=""/>
      <w:lvlJc w:val="left"/>
      <w:rPr>
        <w:rFonts w:ascii="Liberation Serif" w:hAnsi="Liberation Serif" w:hint="default"/>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29FF5F98"/>
    <w:multiLevelType w:val="multilevel"/>
    <w:tmpl w:val="44A6169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2B5E02DE"/>
    <w:multiLevelType w:val="multilevel"/>
    <w:tmpl w:val="4CD0588E"/>
    <w:lvl w:ilvl="0">
      <w:start w:val="1"/>
      <w:numFmt w:val="decimal"/>
      <w:lvlText w:val="%1."/>
      <w:lvlJc w:val="left"/>
      <w:rPr>
        <w:rFonts w:ascii="Liberation Serif" w:eastAsia="Times New Roman" w:hAnsi="Liberation Serif" w:cs="Liberation Serif" w:hint="default"/>
        <w:b w:val="0"/>
        <w:bCs w:val="0"/>
        <w:i w:val="0"/>
        <w:iCs w:val="0"/>
        <w:smallCaps w:val="0"/>
        <w:strike w:val="0"/>
        <w:color w:val="000000"/>
        <w:spacing w:val="0"/>
        <w:w w:val="100"/>
        <w:position w:val="0"/>
        <w:sz w:val="24"/>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31A5474B"/>
    <w:multiLevelType w:val="multilevel"/>
    <w:tmpl w:val="B9ACB228"/>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8"/>
        <w:szCs w:val="28"/>
        <w:u w:val="none"/>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2">
      <w:start w:val="1"/>
      <w:numFmt w:val="bullet"/>
      <w:lvlText w:val=""/>
      <w:lvlJc w:val="left"/>
      <w:rPr>
        <w:rFonts w:ascii="Symbol" w:hAnsi="Symbol" w:hint="default"/>
        <w:b w:val="0"/>
        <w:bCs w:val="0"/>
        <w:i w:val="0"/>
        <w:iCs w:val="0"/>
        <w:smallCaps w:val="0"/>
        <w:strike w:val="0"/>
        <w:color w:val="000000"/>
        <w:spacing w:val="0"/>
        <w:w w:val="100"/>
        <w:position w:val="0"/>
        <w:sz w:val="28"/>
        <w:szCs w:val="28"/>
        <w:u w:val="none"/>
        <w:lang w:val="ru-RU" w:eastAsia="ru-RU" w:bidi="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37C96023"/>
    <w:multiLevelType w:val="hybridMultilevel"/>
    <w:tmpl w:val="876E173C"/>
    <w:lvl w:ilvl="0" w:tplc="194E0B4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15:restartNumberingAfterBreak="0">
    <w:nsid w:val="3F4A4151"/>
    <w:multiLevelType w:val="multilevel"/>
    <w:tmpl w:val="E22EC528"/>
    <w:lvl w:ilvl="0">
      <w:start w:val="4"/>
      <w:numFmt w:val="decimal"/>
      <w:lvlText w:val="%1."/>
      <w:lvlJc w:val="left"/>
      <w:pPr>
        <w:ind w:left="600" w:hanging="600"/>
      </w:pPr>
      <w:rPr>
        <w:rFonts w:hint="default"/>
      </w:rPr>
    </w:lvl>
    <w:lvl w:ilvl="1">
      <w:start w:val="34"/>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4" w15:restartNumberingAfterBreak="0">
    <w:nsid w:val="460C7892"/>
    <w:multiLevelType w:val="multilevel"/>
    <w:tmpl w:val="A39E5FB6"/>
    <w:lvl w:ilvl="0">
      <w:start w:val="1"/>
      <w:numFmt w:val="bullet"/>
      <w:lvlText w:val=""/>
      <w:lvlJc w:val="left"/>
      <w:rPr>
        <w:rFonts w:ascii="Symbol" w:hAnsi="Symbol" w:hint="default"/>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4A7D6DBF"/>
    <w:multiLevelType w:val="multilevel"/>
    <w:tmpl w:val="0FCC675A"/>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8"/>
        <w:szCs w:val="28"/>
        <w:u w:val="none"/>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2">
      <w:start w:val="1"/>
      <w:numFmt w:val="decimal"/>
      <w:lvlText w:val="%3)"/>
      <w:lvlJc w:val="left"/>
      <w:rPr>
        <w:rFonts w:hint="default"/>
        <w:b w:val="0"/>
        <w:bCs w:val="0"/>
        <w:i w:val="0"/>
        <w:iCs w:val="0"/>
        <w:smallCaps w:val="0"/>
        <w:strike w:val="0"/>
        <w:color w:val="000000"/>
        <w:spacing w:val="0"/>
        <w:w w:val="100"/>
        <w:position w:val="0"/>
        <w:sz w:val="28"/>
        <w:szCs w:val="28"/>
        <w:u w:val="none"/>
        <w:lang w:val="ru-RU" w:eastAsia="ru-RU" w:bidi="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4BD6029A"/>
    <w:multiLevelType w:val="multilevel"/>
    <w:tmpl w:val="D73EFE0C"/>
    <w:lvl w:ilvl="0">
      <w:start w:val="1"/>
      <w:numFmt w:val="bullet"/>
      <w:lvlText w:val=""/>
      <w:lvlJc w:val="left"/>
      <w:rPr>
        <w:rFonts w:ascii="Symbol" w:hAnsi="Symbol" w:hint="default"/>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4CB50F65"/>
    <w:multiLevelType w:val="multilevel"/>
    <w:tmpl w:val="224AD374"/>
    <w:lvl w:ilvl="0">
      <w:start w:val="1"/>
      <w:numFmt w:val="bullet"/>
      <w:lvlText w:val=""/>
      <w:lvlJc w:val="left"/>
      <w:rPr>
        <w:rFonts w:ascii="Liberation Serif" w:hAnsi="Liberation Serif" w:hint="default"/>
        <w:b w:val="0"/>
        <w:bCs w:val="0"/>
        <w:i w:val="0"/>
        <w:iCs w:val="0"/>
        <w:smallCaps w:val="0"/>
        <w:strike w:val="0"/>
        <w:color w:val="000000"/>
        <w:spacing w:val="0"/>
        <w:w w:val="100"/>
        <w:position w:val="0"/>
        <w:sz w:val="56"/>
        <w:szCs w:val="5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4E637B68"/>
    <w:multiLevelType w:val="hybridMultilevel"/>
    <w:tmpl w:val="30F44B16"/>
    <w:lvl w:ilvl="0" w:tplc="194E0B4A">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9" w15:restartNumberingAfterBreak="0">
    <w:nsid w:val="50DB23B3"/>
    <w:multiLevelType w:val="multilevel"/>
    <w:tmpl w:val="7070F8EE"/>
    <w:lvl w:ilvl="0">
      <w:start w:val="1"/>
      <w:numFmt w:val="bullet"/>
      <w:lvlText w:val=""/>
      <w:lvlJc w:val="left"/>
      <w:rPr>
        <w:rFonts w:ascii="Symbol" w:hAnsi="Symbol" w:hint="default"/>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52874AC4"/>
    <w:multiLevelType w:val="hybridMultilevel"/>
    <w:tmpl w:val="E92CDC32"/>
    <w:lvl w:ilvl="0" w:tplc="F48C462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15:restartNumberingAfterBreak="0">
    <w:nsid w:val="560B24FA"/>
    <w:multiLevelType w:val="multilevel"/>
    <w:tmpl w:val="9E4446EC"/>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8"/>
        <w:szCs w:val="28"/>
        <w:u w:val="none"/>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15:restartNumberingAfterBreak="0">
    <w:nsid w:val="5D4D16D9"/>
    <w:multiLevelType w:val="hybridMultilevel"/>
    <w:tmpl w:val="685E5F9E"/>
    <w:lvl w:ilvl="0" w:tplc="D6FCFD70">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3" w15:restartNumberingAfterBreak="0">
    <w:nsid w:val="5E9429C2"/>
    <w:multiLevelType w:val="multilevel"/>
    <w:tmpl w:val="76F2BFC0"/>
    <w:lvl w:ilvl="0">
      <w:start w:val="1"/>
      <w:numFmt w:val="bullet"/>
      <w:lvlText w:val=""/>
      <w:lvlJc w:val="left"/>
      <w:rPr>
        <w:rFonts w:ascii="Symbol" w:hAnsi="Symbol" w:hint="default"/>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15:restartNumberingAfterBreak="0">
    <w:nsid w:val="5F4F32FC"/>
    <w:multiLevelType w:val="hybridMultilevel"/>
    <w:tmpl w:val="45321C64"/>
    <w:lvl w:ilvl="0" w:tplc="F48C462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15:restartNumberingAfterBreak="0">
    <w:nsid w:val="6AE349D5"/>
    <w:multiLevelType w:val="multilevel"/>
    <w:tmpl w:val="87DEC4E8"/>
    <w:lvl w:ilvl="0">
      <w:start w:val="1"/>
      <w:numFmt w:val="decimal"/>
      <w:lvlText w:val="%1."/>
      <w:lvlJc w:val="left"/>
      <w:pPr>
        <w:ind w:left="435" w:hanging="43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6" w15:restartNumberingAfterBreak="0">
    <w:nsid w:val="6AF50C4E"/>
    <w:multiLevelType w:val="hybridMultilevel"/>
    <w:tmpl w:val="4A08908E"/>
    <w:lvl w:ilvl="0" w:tplc="194E0B4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15:restartNumberingAfterBreak="0">
    <w:nsid w:val="6CD3315B"/>
    <w:multiLevelType w:val="hybridMultilevel"/>
    <w:tmpl w:val="38C44668"/>
    <w:lvl w:ilvl="0" w:tplc="D6FCFD7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 w15:restartNumberingAfterBreak="0">
    <w:nsid w:val="6DAE6BB4"/>
    <w:multiLevelType w:val="multilevel"/>
    <w:tmpl w:val="CC56A0D6"/>
    <w:lvl w:ilvl="0">
      <w:start w:val="3"/>
      <w:numFmt w:val="decimal"/>
      <w:lvlText w:val="%1"/>
      <w:lvlJc w:val="left"/>
      <w:pPr>
        <w:ind w:left="495" w:hanging="495"/>
      </w:pPr>
      <w:rPr>
        <w:rFonts w:hint="default"/>
      </w:rPr>
    </w:lvl>
    <w:lvl w:ilvl="1">
      <w:start w:val="19"/>
      <w:numFmt w:val="decimal"/>
      <w:lvlText w:val="%1.%2"/>
      <w:lvlJc w:val="left"/>
      <w:pPr>
        <w:ind w:left="495" w:hanging="49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9" w15:restartNumberingAfterBreak="0">
    <w:nsid w:val="6E9A5B9E"/>
    <w:multiLevelType w:val="hybridMultilevel"/>
    <w:tmpl w:val="053E7460"/>
    <w:lvl w:ilvl="0" w:tplc="D6FCFD7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0" w15:restartNumberingAfterBreak="0">
    <w:nsid w:val="727A6FEB"/>
    <w:multiLevelType w:val="hybridMultilevel"/>
    <w:tmpl w:val="69A0A93A"/>
    <w:lvl w:ilvl="0" w:tplc="BFCA2A12">
      <w:start w:val="1"/>
      <w:numFmt w:val="decimal"/>
      <w:lvlText w:val="%1."/>
      <w:lvlJc w:val="left"/>
      <w:pPr>
        <w:ind w:left="720" w:hanging="360"/>
      </w:pPr>
      <w:rPr>
        <w:rFonts w:ascii="Liberation Serif" w:hAnsi="Liberation Serif" w:hint="default"/>
        <w:b w:val="0"/>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15:restartNumberingAfterBreak="0">
    <w:nsid w:val="7993468E"/>
    <w:multiLevelType w:val="hybridMultilevel"/>
    <w:tmpl w:val="D6783C3E"/>
    <w:lvl w:ilvl="0" w:tplc="D6FCFD70">
      <w:start w:val="1"/>
      <w:numFmt w:val="bullet"/>
      <w:lvlText w:val=""/>
      <w:lvlJc w:val="left"/>
      <w:pPr>
        <w:ind w:left="1146" w:hanging="360"/>
      </w:pPr>
      <w:rPr>
        <w:rFonts w:ascii="Symbol" w:hAnsi="Symbol" w:hint="default"/>
      </w:rPr>
    </w:lvl>
    <w:lvl w:ilvl="1" w:tplc="04190003" w:tentative="1">
      <w:start w:val="1"/>
      <w:numFmt w:val="bullet"/>
      <w:lvlText w:val="o"/>
      <w:lvlJc w:val="left"/>
      <w:pPr>
        <w:ind w:left="1866" w:hanging="360"/>
      </w:pPr>
      <w:rPr>
        <w:rFonts w:ascii="Courier New" w:hAnsi="Courier New" w:cs="Courier New" w:hint="default"/>
      </w:rPr>
    </w:lvl>
    <w:lvl w:ilvl="2" w:tplc="04190005" w:tentative="1">
      <w:start w:val="1"/>
      <w:numFmt w:val="bullet"/>
      <w:lvlText w:val=""/>
      <w:lvlJc w:val="left"/>
      <w:pPr>
        <w:ind w:left="2586" w:hanging="360"/>
      </w:pPr>
      <w:rPr>
        <w:rFonts w:ascii="Wingdings" w:hAnsi="Wingdings" w:hint="default"/>
      </w:rPr>
    </w:lvl>
    <w:lvl w:ilvl="3" w:tplc="04190001" w:tentative="1">
      <w:start w:val="1"/>
      <w:numFmt w:val="bullet"/>
      <w:lvlText w:val=""/>
      <w:lvlJc w:val="left"/>
      <w:pPr>
        <w:ind w:left="3306" w:hanging="360"/>
      </w:pPr>
      <w:rPr>
        <w:rFonts w:ascii="Symbol" w:hAnsi="Symbol" w:hint="default"/>
      </w:rPr>
    </w:lvl>
    <w:lvl w:ilvl="4" w:tplc="04190003" w:tentative="1">
      <w:start w:val="1"/>
      <w:numFmt w:val="bullet"/>
      <w:lvlText w:val="o"/>
      <w:lvlJc w:val="left"/>
      <w:pPr>
        <w:ind w:left="4026" w:hanging="360"/>
      </w:pPr>
      <w:rPr>
        <w:rFonts w:ascii="Courier New" w:hAnsi="Courier New" w:cs="Courier New" w:hint="default"/>
      </w:rPr>
    </w:lvl>
    <w:lvl w:ilvl="5" w:tplc="04190005" w:tentative="1">
      <w:start w:val="1"/>
      <w:numFmt w:val="bullet"/>
      <w:lvlText w:val=""/>
      <w:lvlJc w:val="left"/>
      <w:pPr>
        <w:ind w:left="4746" w:hanging="360"/>
      </w:pPr>
      <w:rPr>
        <w:rFonts w:ascii="Wingdings" w:hAnsi="Wingdings" w:hint="default"/>
      </w:rPr>
    </w:lvl>
    <w:lvl w:ilvl="6" w:tplc="04190001" w:tentative="1">
      <w:start w:val="1"/>
      <w:numFmt w:val="bullet"/>
      <w:lvlText w:val=""/>
      <w:lvlJc w:val="left"/>
      <w:pPr>
        <w:ind w:left="5466" w:hanging="360"/>
      </w:pPr>
      <w:rPr>
        <w:rFonts w:ascii="Symbol" w:hAnsi="Symbol" w:hint="default"/>
      </w:rPr>
    </w:lvl>
    <w:lvl w:ilvl="7" w:tplc="04190003" w:tentative="1">
      <w:start w:val="1"/>
      <w:numFmt w:val="bullet"/>
      <w:lvlText w:val="o"/>
      <w:lvlJc w:val="left"/>
      <w:pPr>
        <w:ind w:left="6186" w:hanging="360"/>
      </w:pPr>
      <w:rPr>
        <w:rFonts w:ascii="Courier New" w:hAnsi="Courier New" w:cs="Courier New" w:hint="default"/>
      </w:rPr>
    </w:lvl>
    <w:lvl w:ilvl="8" w:tplc="04190005" w:tentative="1">
      <w:start w:val="1"/>
      <w:numFmt w:val="bullet"/>
      <w:lvlText w:val=""/>
      <w:lvlJc w:val="left"/>
      <w:pPr>
        <w:ind w:left="6906" w:hanging="360"/>
      </w:pPr>
      <w:rPr>
        <w:rFonts w:ascii="Wingdings" w:hAnsi="Wingdings" w:hint="default"/>
      </w:rPr>
    </w:lvl>
  </w:abstractNum>
  <w:num w:numId="1">
    <w:abstractNumId w:val="10"/>
  </w:num>
  <w:num w:numId="2">
    <w:abstractNumId w:val="9"/>
  </w:num>
  <w:num w:numId="3">
    <w:abstractNumId w:val="21"/>
  </w:num>
  <w:num w:numId="4">
    <w:abstractNumId w:val="8"/>
  </w:num>
  <w:num w:numId="5">
    <w:abstractNumId w:val="22"/>
  </w:num>
  <w:num w:numId="6">
    <w:abstractNumId w:val="31"/>
  </w:num>
  <w:num w:numId="7">
    <w:abstractNumId w:val="17"/>
  </w:num>
  <w:num w:numId="8">
    <w:abstractNumId w:val="29"/>
  </w:num>
  <w:num w:numId="9">
    <w:abstractNumId w:val="27"/>
  </w:num>
  <w:num w:numId="10">
    <w:abstractNumId w:val="23"/>
  </w:num>
  <w:num w:numId="11">
    <w:abstractNumId w:val="19"/>
  </w:num>
  <w:num w:numId="12">
    <w:abstractNumId w:val="14"/>
  </w:num>
  <w:num w:numId="13">
    <w:abstractNumId w:val="16"/>
  </w:num>
  <w:num w:numId="14">
    <w:abstractNumId w:val="2"/>
  </w:num>
  <w:num w:numId="15">
    <w:abstractNumId w:val="11"/>
  </w:num>
  <w:num w:numId="16">
    <w:abstractNumId w:val="18"/>
  </w:num>
  <w:num w:numId="17">
    <w:abstractNumId w:val="12"/>
  </w:num>
  <w:num w:numId="18">
    <w:abstractNumId w:val="26"/>
  </w:num>
  <w:num w:numId="19">
    <w:abstractNumId w:val="15"/>
  </w:num>
  <w:num w:numId="20">
    <w:abstractNumId w:val="5"/>
  </w:num>
  <w:num w:numId="21">
    <w:abstractNumId w:val="20"/>
  </w:num>
  <w:num w:numId="22">
    <w:abstractNumId w:val="24"/>
  </w:num>
  <w:num w:numId="23">
    <w:abstractNumId w:val="1"/>
  </w:num>
  <w:num w:numId="24">
    <w:abstractNumId w:val="7"/>
  </w:num>
  <w:num w:numId="25">
    <w:abstractNumId w:val="28"/>
  </w:num>
  <w:num w:numId="26">
    <w:abstractNumId w:val="13"/>
  </w:num>
  <w:num w:numId="27">
    <w:abstractNumId w:val="30"/>
  </w:num>
  <w:num w:numId="28">
    <w:abstractNumId w:val="6"/>
  </w:num>
  <w:num w:numId="29">
    <w:abstractNumId w:val="4"/>
  </w:num>
  <w:num w:numId="30">
    <w:abstractNumId w:val="25"/>
  </w:num>
  <w:num w:numId="31">
    <w:abstractNumId w:val="3"/>
  </w:num>
  <w:num w:numId="3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evenAndOddHeaders/>
  <w:drawingGridHorizontalSpacing w:val="181"/>
  <w:drawingGridVerticalSpacing w:val="181"/>
  <w:characterSpacingControl w:val="compressPunctuation"/>
  <w:hdrShapeDefaults>
    <o:shapedefaults v:ext="edit" spidmax="2049"/>
  </w:hdrShapeDefault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45BF1"/>
    <w:rsid w:val="00001644"/>
    <w:rsid w:val="00011C89"/>
    <w:rsid w:val="0001403F"/>
    <w:rsid w:val="00017FF8"/>
    <w:rsid w:val="00022173"/>
    <w:rsid w:val="0002609C"/>
    <w:rsid w:val="00031FC1"/>
    <w:rsid w:val="00032967"/>
    <w:rsid w:val="00035C08"/>
    <w:rsid w:val="0004145B"/>
    <w:rsid w:val="00041D6F"/>
    <w:rsid w:val="000429C3"/>
    <w:rsid w:val="00046645"/>
    <w:rsid w:val="00055B8D"/>
    <w:rsid w:val="00062F2E"/>
    <w:rsid w:val="00066F7F"/>
    <w:rsid w:val="00070A1E"/>
    <w:rsid w:val="00076289"/>
    <w:rsid w:val="0009250C"/>
    <w:rsid w:val="000A3C40"/>
    <w:rsid w:val="000B26C3"/>
    <w:rsid w:val="000C0989"/>
    <w:rsid w:val="000C2520"/>
    <w:rsid w:val="000D01BD"/>
    <w:rsid w:val="000D16E4"/>
    <w:rsid w:val="000D1715"/>
    <w:rsid w:val="000D2C9B"/>
    <w:rsid w:val="000D2ECF"/>
    <w:rsid w:val="000D36BF"/>
    <w:rsid w:val="000D4644"/>
    <w:rsid w:val="000D733F"/>
    <w:rsid w:val="000E0417"/>
    <w:rsid w:val="000E1719"/>
    <w:rsid w:val="000E1FF5"/>
    <w:rsid w:val="000E4281"/>
    <w:rsid w:val="000E52D7"/>
    <w:rsid w:val="000F19DC"/>
    <w:rsid w:val="000F7FBB"/>
    <w:rsid w:val="00106662"/>
    <w:rsid w:val="001143C3"/>
    <w:rsid w:val="00124C7A"/>
    <w:rsid w:val="00125084"/>
    <w:rsid w:val="00130E59"/>
    <w:rsid w:val="00136FC3"/>
    <w:rsid w:val="00137E8A"/>
    <w:rsid w:val="001406F6"/>
    <w:rsid w:val="00144143"/>
    <w:rsid w:val="00145507"/>
    <w:rsid w:val="00151420"/>
    <w:rsid w:val="0015273C"/>
    <w:rsid w:val="00153A02"/>
    <w:rsid w:val="00155215"/>
    <w:rsid w:val="00156FEC"/>
    <w:rsid w:val="00162D4E"/>
    <w:rsid w:val="001632FC"/>
    <w:rsid w:val="00163778"/>
    <w:rsid w:val="001712CE"/>
    <w:rsid w:val="00174A22"/>
    <w:rsid w:val="00185079"/>
    <w:rsid w:val="00192879"/>
    <w:rsid w:val="00193EA6"/>
    <w:rsid w:val="00194244"/>
    <w:rsid w:val="00195D15"/>
    <w:rsid w:val="001A248E"/>
    <w:rsid w:val="001B6C62"/>
    <w:rsid w:val="001C2356"/>
    <w:rsid w:val="001C33B1"/>
    <w:rsid w:val="001C48D4"/>
    <w:rsid w:val="001D204A"/>
    <w:rsid w:val="001D50D6"/>
    <w:rsid w:val="001E04A9"/>
    <w:rsid w:val="001E18C7"/>
    <w:rsid w:val="001E4A86"/>
    <w:rsid w:val="001E700D"/>
    <w:rsid w:val="001E7651"/>
    <w:rsid w:val="001F0684"/>
    <w:rsid w:val="0021252F"/>
    <w:rsid w:val="00215446"/>
    <w:rsid w:val="002224BC"/>
    <w:rsid w:val="002304A7"/>
    <w:rsid w:val="002352F2"/>
    <w:rsid w:val="00235DEB"/>
    <w:rsid w:val="00236D92"/>
    <w:rsid w:val="00240574"/>
    <w:rsid w:val="002431BA"/>
    <w:rsid w:val="00246360"/>
    <w:rsid w:val="0024713B"/>
    <w:rsid w:val="00250531"/>
    <w:rsid w:val="00250C4A"/>
    <w:rsid w:val="0025642D"/>
    <w:rsid w:val="00262AB6"/>
    <w:rsid w:val="002705B0"/>
    <w:rsid w:val="00273D3C"/>
    <w:rsid w:val="0028056C"/>
    <w:rsid w:val="00280B5B"/>
    <w:rsid w:val="00290427"/>
    <w:rsid w:val="00296244"/>
    <w:rsid w:val="002A1DD3"/>
    <w:rsid w:val="002A4B46"/>
    <w:rsid w:val="002B5A76"/>
    <w:rsid w:val="002B74BE"/>
    <w:rsid w:val="002C3EEE"/>
    <w:rsid w:val="002D07E0"/>
    <w:rsid w:val="002D30BB"/>
    <w:rsid w:val="002D394C"/>
    <w:rsid w:val="002D429A"/>
    <w:rsid w:val="002E7EC6"/>
    <w:rsid w:val="002F3A1C"/>
    <w:rsid w:val="002F402D"/>
    <w:rsid w:val="003062ED"/>
    <w:rsid w:val="00307505"/>
    <w:rsid w:val="00316FD5"/>
    <w:rsid w:val="00330042"/>
    <w:rsid w:val="00332349"/>
    <w:rsid w:val="00334169"/>
    <w:rsid w:val="00340039"/>
    <w:rsid w:val="00344BB9"/>
    <w:rsid w:val="0035386B"/>
    <w:rsid w:val="003549B9"/>
    <w:rsid w:val="00354D88"/>
    <w:rsid w:val="00371502"/>
    <w:rsid w:val="00372B3C"/>
    <w:rsid w:val="00384EC2"/>
    <w:rsid w:val="0039204E"/>
    <w:rsid w:val="003A126D"/>
    <w:rsid w:val="003A15C2"/>
    <w:rsid w:val="003A627A"/>
    <w:rsid w:val="003A65C2"/>
    <w:rsid w:val="003B35BA"/>
    <w:rsid w:val="003C259C"/>
    <w:rsid w:val="003C4640"/>
    <w:rsid w:val="003C6F8D"/>
    <w:rsid w:val="003D44E5"/>
    <w:rsid w:val="003E6A1E"/>
    <w:rsid w:val="003F0E24"/>
    <w:rsid w:val="003F2032"/>
    <w:rsid w:val="004101B2"/>
    <w:rsid w:val="00413BC1"/>
    <w:rsid w:val="00420052"/>
    <w:rsid w:val="004260C4"/>
    <w:rsid w:val="004263B9"/>
    <w:rsid w:val="0044274F"/>
    <w:rsid w:val="00442861"/>
    <w:rsid w:val="00445E4B"/>
    <w:rsid w:val="00461DCF"/>
    <w:rsid w:val="00465D11"/>
    <w:rsid w:val="004675AC"/>
    <w:rsid w:val="00470461"/>
    <w:rsid w:val="0049066A"/>
    <w:rsid w:val="00496632"/>
    <w:rsid w:val="00496D78"/>
    <w:rsid w:val="00497EB6"/>
    <w:rsid w:val="004A1FD1"/>
    <w:rsid w:val="004A429E"/>
    <w:rsid w:val="004B1DF7"/>
    <w:rsid w:val="004B4F8E"/>
    <w:rsid w:val="004C59FA"/>
    <w:rsid w:val="004C651D"/>
    <w:rsid w:val="004D115D"/>
    <w:rsid w:val="004D56A8"/>
    <w:rsid w:val="004E72A7"/>
    <w:rsid w:val="004F0B62"/>
    <w:rsid w:val="005045F9"/>
    <w:rsid w:val="00506247"/>
    <w:rsid w:val="005072A2"/>
    <w:rsid w:val="00510039"/>
    <w:rsid w:val="00510E0D"/>
    <w:rsid w:val="005117C3"/>
    <w:rsid w:val="00522858"/>
    <w:rsid w:val="00525333"/>
    <w:rsid w:val="00525660"/>
    <w:rsid w:val="00530A59"/>
    <w:rsid w:val="0053115F"/>
    <w:rsid w:val="00533826"/>
    <w:rsid w:val="00534018"/>
    <w:rsid w:val="005361B2"/>
    <w:rsid w:val="00542C30"/>
    <w:rsid w:val="0054485E"/>
    <w:rsid w:val="00545AEA"/>
    <w:rsid w:val="0054644C"/>
    <w:rsid w:val="00546BFA"/>
    <w:rsid w:val="0055047A"/>
    <w:rsid w:val="00551503"/>
    <w:rsid w:val="00551DC3"/>
    <w:rsid w:val="00553EF9"/>
    <w:rsid w:val="00555CF6"/>
    <w:rsid w:val="005618BC"/>
    <w:rsid w:val="00562570"/>
    <w:rsid w:val="00563845"/>
    <w:rsid w:val="00563925"/>
    <w:rsid w:val="00564C0A"/>
    <w:rsid w:val="005650EC"/>
    <w:rsid w:val="005679D0"/>
    <w:rsid w:val="00567B46"/>
    <w:rsid w:val="00577E68"/>
    <w:rsid w:val="00580C36"/>
    <w:rsid w:val="00581EA1"/>
    <w:rsid w:val="00585D8B"/>
    <w:rsid w:val="005940FB"/>
    <w:rsid w:val="00594964"/>
    <w:rsid w:val="005A3E72"/>
    <w:rsid w:val="005A429D"/>
    <w:rsid w:val="005A53BE"/>
    <w:rsid w:val="005B66B2"/>
    <w:rsid w:val="005C6525"/>
    <w:rsid w:val="005D05D4"/>
    <w:rsid w:val="005E05DA"/>
    <w:rsid w:val="005E280D"/>
    <w:rsid w:val="005E773A"/>
    <w:rsid w:val="005E7BA8"/>
    <w:rsid w:val="005F10F8"/>
    <w:rsid w:val="00612BB9"/>
    <w:rsid w:val="00613CD5"/>
    <w:rsid w:val="00616A30"/>
    <w:rsid w:val="00617C0C"/>
    <w:rsid w:val="00622D26"/>
    <w:rsid w:val="00623123"/>
    <w:rsid w:val="00623206"/>
    <w:rsid w:val="006249F7"/>
    <w:rsid w:val="00630542"/>
    <w:rsid w:val="00632133"/>
    <w:rsid w:val="00637E85"/>
    <w:rsid w:val="00641A81"/>
    <w:rsid w:val="006443F7"/>
    <w:rsid w:val="00650818"/>
    <w:rsid w:val="0065249D"/>
    <w:rsid w:val="00653ED5"/>
    <w:rsid w:val="00657521"/>
    <w:rsid w:val="00661CD2"/>
    <w:rsid w:val="006637B6"/>
    <w:rsid w:val="00673BCC"/>
    <w:rsid w:val="0068067B"/>
    <w:rsid w:val="00681279"/>
    <w:rsid w:val="00684925"/>
    <w:rsid w:val="00690997"/>
    <w:rsid w:val="0069135F"/>
    <w:rsid w:val="00692509"/>
    <w:rsid w:val="006A1774"/>
    <w:rsid w:val="006A26A1"/>
    <w:rsid w:val="006A4504"/>
    <w:rsid w:val="006A530D"/>
    <w:rsid w:val="006A7CA3"/>
    <w:rsid w:val="006C0604"/>
    <w:rsid w:val="006C4D93"/>
    <w:rsid w:val="006D2780"/>
    <w:rsid w:val="006D34B3"/>
    <w:rsid w:val="006E33EA"/>
    <w:rsid w:val="006E45C6"/>
    <w:rsid w:val="006E71C2"/>
    <w:rsid w:val="006F195F"/>
    <w:rsid w:val="006F23A8"/>
    <w:rsid w:val="006F4580"/>
    <w:rsid w:val="006F4D0B"/>
    <w:rsid w:val="006F4F24"/>
    <w:rsid w:val="006F585E"/>
    <w:rsid w:val="007032BC"/>
    <w:rsid w:val="007076DA"/>
    <w:rsid w:val="00713EF8"/>
    <w:rsid w:val="00716384"/>
    <w:rsid w:val="007219A3"/>
    <w:rsid w:val="0072357D"/>
    <w:rsid w:val="00726940"/>
    <w:rsid w:val="00727880"/>
    <w:rsid w:val="0073455A"/>
    <w:rsid w:val="00735BB1"/>
    <w:rsid w:val="007363F1"/>
    <w:rsid w:val="00736568"/>
    <w:rsid w:val="00742618"/>
    <w:rsid w:val="007431A6"/>
    <w:rsid w:val="00743C13"/>
    <w:rsid w:val="00744C23"/>
    <w:rsid w:val="00747CA2"/>
    <w:rsid w:val="00753D74"/>
    <w:rsid w:val="007549F0"/>
    <w:rsid w:val="007557D2"/>
    <w:rsid w:val="00762F89"/>
    <w:rsid w:val="007639B6"/>
    <w:rsid w:val="00764131"/>
    <w:rsid w:val="007646AB"/>
    <w:rsid w:val="00764A9F"/>
    <w:rsid w:val="007707E7"/>
    <w:rsid w:val="00771801"/>
    <w:rsid w:val="007720EC"/>
    <w:rsid w:val="00772BB4"/>
    <w:rsid w:val="007766B7"/>
    <w:rsid w:val="007800C8"/>
    <w:rsid w:val="0078120E"/>
    <w:rsid w:val="00785C36"/>
    <w:rsid w:val="0079108D"/>
    <w:rsid w:val="00791419"/>
    <w:rsid w:val="00792CEF"/>
    <w:rsid w:val="007A3EA1"/>
    <w:rsid w:val="007A4D25"/>
    <w:rsid w:val="007A5939"/>
    <w:rsid w:val="007B467E"/>
    <w:rsid w:val="007B77D7"/>
    <w:rsid w:val="007C49ED"/>
    <w:rsid w:val="007D0A4F"/>
    <w:rsid w:val="007D0DB7"/>
    <w:rsid w:val="007D1682"/>
    <w:rsid w:val="007D6C09"/>
    <w:rsid w:val="007D6D56"/>
    <w:rsid w:val="007D716F"/>
    <w:rsid w:val="007E16F1"/>
    <w:rsid w:val="007E3319"/>
    <w:rsid w:val="007E6F5F"/>
    <w:rsid w:val="007F010B"/>
    <w:rsid w:val="0080489E"/>
    <w:rsid w:val="00810422"/>
    <w:rsid w:val="00811625"/>
    <w:rsid w:val="00814A9F"/>
    <w:rsid w:val="00815694"/>
    <w:rsid w:val="0082071C"/>
    <w:rsid w:val="008230EC"/>
    <w:rsid w:val="00826BA9"/>
    <w:rsid w:val="00832F29"/>
    <w:rsid w:val="00857E5D"/>
    <w:rsid w:val="0086076D"/>
    <w:rsid w:val="008623F7"/>
    <w:rsid w:val="0086290D"/>
    <w:rsid w:val="00865F58"/>
    <w:rsid w:val="00873B03"/>
    <w:rsid w:val="008765A2"/>
    <w:rsid w:val="008822C7"/>
    <w:rsid w:val="00883C97"/>
    <w:rsid w:val="00883F5B"/>
    <w:rsid w:val="00885D20"/>
    <w:rsid w:val="008872A0"/>
    <w:rsid w:val="00894783"/>
    <w:rsid w:val="00896F4B"/>
    <w:rsid w:val="008A180E"/>
    <w:rsid w:val="008A4321"/>
    <w:rsid w:val="008B0A5A"/>
    <w:rsid w:val="008B29C7"/>
    <w:rsid w:val="008C07AF"/>
    <w:rsid w:val="008C28B7"/>
    <w:rsid w:val="008C3152"/>
    <w:rsid w:val="008C326A"/>
    <w:rsid w:val="008C5CD9"/>
    <w:rsid w:val="008D0DCF"/>
    <w:rsid w:val="008D250F"/>
    <w:rsid w:val="008E0167"/>
    <w:rsid w:val="008E4414"/>
    <w:rsid w:val="008E45DA"/>
    <w:rsid w:val="008E528B"/>
    <w:rsid w:val="008E5A4E"/>
    <w:rsid w:val="008E7BF4"/>
    <w:rsid w:val="008F4FF9"/>
    <w:rsid w:val="009029B1"/>
    <w:rsid w:val="00912D56"/>
    <w:rsid w:val="00916B4E"/>
    <w:rsid w:val="00922481"/>
    <w:rsid w:val="00923E74"/>
    <w:rsid w:val="0092509F"/>
    <w:rsid w:val="009341CA"/>
    <w:rsid w:val="00935269"/>
    <w:rsid w:val="00942C76"/>
    <w:rsid w:val="0094428F"/>
    <w:rsid w:val="00945BF1"/>
    <w:rsid w:val="009547C0"/>
    <w:rsid w:val="009572D6"/>
    <w:rsid w:val="0095738D"/>
    <w:rsid w:val="00962388"/>
    <w:rsid w:val="00962908"/>
    <w:rsid w:val="009709B8"/>
    <w:rsid w:val="00975383"/>
    <w:rsid w:val="00981279"/>
    <w:rsid w:val="00981B9C"/>
    <w:rsid w:val="00982CAC"/>
    <w:rsid w:val="009A7014"/>
    <w:rsid w:val="009A738C"/>
    <w:rsid w:val="009B1D0D"/>
    <w:rsid w:val="009B33FA"/>
    <w:rsid w:val="009B4E68"/>
    <w:rsid w:val="009B6E4C"/>
    <w:rsid w:val="009B7293"/>
    <w:rsid w:val="009C7090"/>
    <w:rsid w:val="009D2C65"/>
    <w:rsid w:val="009D3E99"/>
    <w:rsid w:val="009D5CA3"/>
    <w:rsid w:val="009E09C9"/>
    <w:rsid w:val="009E0BCD"/>
    <w:rsid w:val="009E4FB6"/>
    <w:rsid w:val="009F4253"/>
    <w:rsid w:val="009F560C"/>
    <w:rsid w:val="009F7448"/>
    <w:rsid w:val="00A05186"/>
    <w:rsid w:val="00A063FE"/>
    <w:rsid w:val="00A10235"/>
    <w:rsid w:val="00A10E72"/>
    <w:rsid w:val="00A15430"/>
    <w:rsid w:val="00A15E7D"/>
    <w:rsid w:val="00A251A8"/>
    <w:rsid w:val="00A41FED"/>
    <w:rsid w:val="00A42955"/>
    <w:rsid w:val="00A450C3"/>
    <w:rsid w:val="00A47BDF"/>
    <w:rsid w:val="00A53846"/>
    <w:rsid w:val="00A53DC6"/>
    <w:rsid w:val="00A70979"/>
    <w:rsid w:val="00A72662"/>
    <w:rsid w:val="00A77E88"/>
    <w:rsid w:val="00A86F4F"/>
    <w:rsid w:val="00A9393D"/>
    <w:rsid w:val="00A97B3A"/>
    <w:rsid w:val="00AA03D2"/>
    <w:rsid w:val="00AA2763"/>
    <w:rsid w:val="00AA2CA8"/>
    <w:rsid w:val="00AA68A0"/>
    <w:rsid w:val="00AA7540"/>
    <w:rsid w:val="00AB1670"/>
    <w:rsid w:val="00AB2089"/>
    <w:rsid w:val="00AB5E94"/>
    <w:rsid w:val="00AC0A84"/>
    <w:rsid w:val="00AC49E9"/>
    <w:rsid w:val="00AC5F0D"/>
    <w:rsid w:val="00AD226C"/>
    <w:rsid w:val="00AD58D4"/>
    <w:rsid w:val="00AE12F1"/>
    <w:rsid w:val="00AE2693"/>
    <w:rsid w:val="00AF0093"/>
    <w:rsid w:val="00B11808"/>
    <w:rsid w:val="00B13802"/>
    <w:rsid w:val="00B16C28"/>
    <w:rsid w:val="00B23556"/>
    <w:rsid w:val="00B278B7"/>
    <w:rsid w:val="00B27ACE"/>
    <w:rsid w:val="00B30EF1"/>
    <w:rsid w:val="00B32A25"/>
    <w:rsid w:val="00B33A00"/>
    <w:rsid w:val="00B33F1B"/>
    <w:rsid w:val="00B37D43"/>
    <w:rsid w:val="00B40C82"/>
    <w:rsid w:val="00B42B59"/>
    <w:rsid w:val="00B4593C"/>
    <w:rsid w:val="00B533D7"/>
    <w:rsid w:val="00B55AB0"/>
    <w:rsid w:val="00B60BE1"/>
    <w:rsid w:val="00B612F8"/>
    <w:rsid w:val="00B623AE"/>
    <w:rsid w:val="00B66F25"/>
    <w:rsid w:val="00B71DEE"/>
    <w:rsid w:val="00B72416"/>
    <w:rsid w:val="00B779B3"/>
    <w:rsid w:val="00B83551"/>
    <w:rsid w:val="00B85D3D"/>
    <w:rsid w:val="00B91FDF"/>
    <w:rsid w:val="00B929A8"/>
    <w:rsid w:val="00B939DA"/>
    <w:rsid w:val="00B97751"/>
    <w:rsid w:val="00BA0BD5"/>
    <w:rsid w:val="00BA21EB"/>
    <w:rsid w:val="00BA2AAC"/>
    <w:rsid w:val="00BA3FC0"/>
    <w:rsid w:val="00BA59F5"/>
    <w:rsid w:val="00BA750D"/>
    <w:rsid w:val="00BB3917"/>
    <w:rsid w:val="00BB593F"/>
    <w:rsid w:val="00BC020E"/>
    <w:rsid w:val="00BC103B"/>
    <w:rsid w:val="00BC34BB"/>
    <w:rsid w:val="00BC50AC"/>
    <w:rsid w:val="00BC6069"/>
    <w:rsid w:val="00BC7F3E"/>
    <w:rsid w:val="00BE0E22"/>
    <w:rsid w:val="00BE2931"/>
    <w:rsid w:val="00BE5534"/>
    <w:rsid w:val="00BE76D1"/>
    <w:rsid w:val="00BE7E0B"/>
    <w:rsid w:val="00BE7F60"/>
    <w:rsid w:val="00BF07B0"/>
    <w:rsid w:val="00BF5416"/>
    <w:rsid w:val="00C12006"/>
    <w:rsid w:val="00C2361F"/>
    <w:rsid w:val="00C24AF6"/>
    <w:rsid w:val="00C26DF4"/>
    <w:rsid w:val="00C30857"/>
    <w:rsid w:val="00C54496"/>
    <w:rsid w:val="00C61544"/>
    <w:rsid w:val="00C67534"/>
    <w:rsid w:val="00C8075E"/>
    <w:rsid w:val="00C828CA"/>
    <w:rsid w:val="00C84C31"/>
    <w:rsid w:val="00C91E59"/>
    <w:rsid w:val="00C93CBA"/>
    <w:rsid w:val="00CD5992"/>
    <w:rsid w:val="00CD79A9"/>
    <w:rsid w:val="00CF134C"/>
    <w:rsid w:val="00CF312B"/>
    <w:rsid w:val="00CF353A"/>
    <w:rsid w:val="00CF5721"/>
    <w:rsid w:val="00D022EC"/>
    <w:rsid w:val="00D03190"/>
    <w:rsid w:val="00D0530E"/>
    <w:rsid w:val="00D060CB"/>
    <w:rsid w:val="00D1536A"/>
    <w:rsid w:val="00D160C4"/>
    <w:rsid w:val="00D174B5"/>
    <w:rsid w:val="00D21976"/>
    <w:rsid w:val="00D22142"/>
    <w:rsid w:val="00D22CD2"/>
    <w:rsid w:val="00D23319"/>
    <w:rsid w:val="00D325DF"/>
    <w:rsid w:val="00D34D5E"/>
    <w:rsid w:val="00D34DA0"/>
    <w:rsid w:val="00D41D74"/>
    <w:rsid w:val="00D54AA3"/>
    <w:rsid w:val="00D73094"/>
    <w:rsid w:val="00D745B1"/>
    <w:rsid w:val="00D87D5F"/>
    <w:rsid w:val="00D91DC2"/>
    <w:rsid w:val="00D9493C"/>
    <w:rsid w:val="00DA13EA"/>
    <w:rsid w:val="00DA2447"/>
    <w:rsid w:val="00DA36E6"/>
    <w:rsid w:val="00DA6358"/>
    <w:rsid w:val="00DA760A"/>
    <w:rsid w:val="00DB020A"/>
    <w:rsid w:val="00DB0D4F"/>
    <w:rsid w:val="00DB55A9"/>
    <w:rsid w:val="00DC0CAC"/>
    <w:rsid w:val="00DD4309"/>
    <w:rsid w:val="00DD437A"/>
    <w:rsid w:val="00DD6B7E"/>
    <w:rsid w:val="00DE35BA"/>
    <w:rsid w:val="00DF5BAB"/>
    <w:rsid w:val="00E04347"/>
    <w:rsid w:val="00E07E10"/>
    <w:rsid w:val="00E10D9A"/>
    <w:rsid w:val="00E11ECB"/>
    <w:rsid w:val="00E2345F"/>
    <w:rsid w:val="00E2727F"/>
    <w:rsid w:val="00E30E2E"/>
    <w:rsid w:val="00E363AE"/>
    <w:rsid w:val="00E40A60"/>
    <w:rsid w:val="00E440C0"/>
    <w:rsid w:val="00E50928"/>
    <w:rsid w:val="00E5195E"/>
    <w:rsid w:val="00E54603"/>
    <w:rsid w:val="00E562B1"/>
    <w:rsid w:val="00E6607A"/>
    <w:rsid w:val="00E77B82"/>
    <w:rsid w:val="00E826F4"/>
    <w:rsid w:val="00E85C0F"/>
    <w:rsid w:val="00E86565"/>
    <w:rsid w:val="00E949CC"/>
    <w:rsid w:val="00EA0AF1"/>
    <w:rsid w:val="00EA6352"/>
    <w:rsid w:val="00EB175E"/>
    <w:rsid w:val="00EB4A6A"/>
    <w:rsid w:val="00EB5F79"/>
    <w:rsid w:val="00EC4F96"/>
    <w:rsid w:val="00ED345C"/>
    <w:rsid w:val="00EF3805"/>
    <w:rsid w:val="00F02319"/>
    <w:rsid w:val="00F071A2"/>
    <w:rsid w:val="00F101BB"/>
    <w:rsid w:val="00F14753"/>
    <w:rsid w:val="00F161EA"/>
    <w:rsid w:val="00F21073"/>
    <w:rsid w:val="00F30ED1"/>
    <w:rsid w:val="00F32943"/>
    <w:rsid w:val="00F60B4C"/>
    <w:rsid w:val="00F71CD3"/>
    <w:rsid w:val="00F8657D"/>
    <w:rsid w:val="00F87455"/>
    <w:rsid w:val="00F877C4"/>
    <w:rsid w:val="00FA2800"/>
    <w:rsid w:val="00FA2967"/>
    <w:rsid w:val="00FA3249"/>
    <w:rsid w:val="00FB28A0"/>
    <w:rsid w:val="00FC0516"/>
    <w:rsid w:val="00FC31DA"/>
    <w:rsid w:val="00FC3AC6"/>
    <w:rsid w:val="00FC3CFE"/>
    <w:rsid w:val="00FC56F3"/>
    <w:rsid w:val="00FC5A42"/>
    <w:rsid w:val="00FD0933"/>
    <w:rsid w:val="00FD14AB"/>
    <w:rsid w:val="00FD66BF"/>
    <w:rsid w:val="00FD7C2B"/>
    <w:rsid w:val="00FE303B"/>
    <w:rsid w:val="00FE32CE"/>
    <w:rsid w:val="00FE431C"/>
    <w:rsid w:val="00FE7B29"/>
    <w:rsid w:val="00FF14CC"/>
    <w:rsid w:val="00FF1E82"/>
    <w:rsid w:val="00FF460A"/>
    <w:rsid w:val="00FF4F70"/>
    <w:rsid w:val="00FF689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19D96B2"/>
  <w15:docId w15:val="{A09E4F50-A6FD-4336-99CC-F8D23D8B25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Unicode MS" w:eastAsia="Arial Unicode MS" w:hAnsi="Arial Unicode MS" w:cs="Arial Unicode MS"/>
        <w:sz w:val="24"/>
        <w:szCs w:val="24"/>
        <w:lang w:val="ru-RU" w:eastAsia="ru-RU" w:bidi="ru-RU"/>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rsid w:val="00C30857"/>
    <w:rPr>
      <w:color w:val="00000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rPr>
      <w:color w:val="0066CC"/>
      <w:u w:val="single"/>
    </w:rPr>
  </w:style>
  <w:style w:type="character" w:customStyle="1" w:styleId="a4">
    <w:name w:val="Сноска_"/>
    <w:basedOn w:val="a0"/>
    <w:link w:val="1"/>
    <w:rPr>
      <w:rFonts w:ascii="Times New Roman" w:eastAsia="Times New Roman" w:hAnsi="Times New Roman" w:cs="Times New Roman"/>
      <w:b w:val="0"/>
      <w:bCs w:val="0"/>
      <w:i w:val="0"/>
      <w:iCs w:val="0"/>
      <w:smallCaps w:val="0"/>
      <w:strike w:val="0"/>
      <w:u w:val="none"/>
    </w:rPr>
  </w:style>
  <w:style w:type="character" w:customStyle="1" w:styleId="2">
    <w:name w:val="Сноска (2)_"/>
    <w:basedOn w:val="a0"/>
    <w:link w:val="20"/>
    <w:rPr>
      <w:rFonts w:ascii="Times New Roman" w:eastAsia="Times New Roman" w:hAnsi="Times New Roman" w:cs="Times New Roman"/>
      <w:b w:val="0"/>
      <w:bCs w:val="0"/>
      <w:i w:val="0"/>
      <w:iCs w:val="0"/>
      <w:smallCaps w:val="0"/>
      <w:strike w:val="0"/>
      <w:sz w:val="19"/>
      <w:szCs w:val="19"/>
      <w:u w:val="none"/>
    </w:rPr>
  </w:style>
  <w:style w:type="character" w:customStyle="1" w:styleId="3">
    <w:name w:val="Сноска (3)_"/>
    <w:basedOn w:val="a0"/>
    <w:link w:val="30"/>
    <w:rPr>
      <w:rFonts w:ascii="Microsoft Sans Serif" w:eastAsia="Microsoft Sans Serif" w:hAnsi="Microsoft Sans Serif" w:cs="Microsoft Sans Serif"/>
      <w:b w:val="0"/>
      <w:bCs w:val="0"/>
      <w:i w:val="0"/>
      <w:iCs w:val="0"/>
      <w:smallCaps w:val="0"/>
      <w:strike w:val="0"/>
      <w:sz w:val="14"/>
      <w:szCs w:val="14"/>
      <w:u w:val="none"/>
    </w:rPr>
  </w:style>
  <w:style w:type="character" w:customStyle="1" w:styleId="a5">
    <w:name w:val="Сноска"/>
    <w:basedOn w:val="a4"/>
    <w:rPr>
      <w:rFonts w:ascii="Times New Roman" w:eastAsia="Times New Roman" w:hAnsi="Times New Roman" w:cs="Times New Roman"/>
      <w:b w:val="0"/>
      <w:bCs w:val="0"/>
      <w:i w:val="0"/>
      <w:iCs w:val="0"/>
      <w:smallCaps w:val="0"/>
      <w:strike w:val="0"/>
      <w:color w:val="000000"/>
      <w:spacing w:val="0"/>
      <w:w w:val="100"/>
      <w:position w:val="0"/>
      <w:sz w:val="24"/>
      <w:szCs w:val="24"/>
      <w:u w:val="single"/>
      <w:lang w:val="ru-RU" w:eastAsia="ru-RU" w:bidi="ru-RU"/>
    </w:rPr>
  </w:style>
  <w:style w:type="character" w:customStyle="1" w:styleId="2Exact">
    <w:name w:val="Основной текст (2) Exact"/>
    <w:basedOn w:val="a0"/>
    <w:rPr>
      <w:rFonts w:ascii="Times New Roman" w:eastAsia="Times New Roman" w:hAnsi="Times New Roman" w:cs="Times New Roman"/>
      <w:b w:val="0"/>
      <w:bCs w:val="0"/>
      <w:i w:val="0"/>
      <w:iCs w:val="0"/>
      <w:smallCaps w:val="0"/>
      <w:strike w:val="0"/>
      <w:sz w:val="28"/>
      <w:szCs w:val="28"/>
      <w:u w:val="none"/>
    </w:rPr>
  </w:style>
  <w:style w:type="character" w:customStyle="1" w:styleId="31">
    <w:name w:val="Основной текст (3)_"/>
    <w:basedOn w:val="a0"/>
    <w:link w:val="32"/>
    <w:rPr>
      <w:rFonts w:ascii="Times New Roman" w:eastAsia="Times New Roman" w:hAnsi="Times New Roman" w:cs="Times New Roman"/>
      <w:b/>
      <w:bCs/>
      <w:i w:val="0"/>
      <w:iCs w:val="0"/>
      <w:smallCaps w:val="0"/>
      <w:strike w:val="0"/>
      <w:sz w:val="28"/>
      <w:szCs w:val="28"/>
      <w:u w:val="none"/>
    </w:rPr>
  </w:style>
  <w:style w:type="character" w:customStyle="1" w:styleId="a6">
    <w:name w:val="Колонтитул_"/>
    <w:basedOn w:val="a0"/>
    <w:link w:val="10"/>
    <w:rPr>
      <w:rFonts w:ascii="Times New Roman" w:eastAsia="Times New Roman" w:hAnsi="Times New Roman" w:cs="Times New Roman"/>
      <w:b/>
      <w:bCs/>
      <w:i w:val="0"/>
      <w:iCs w:val="0"/>
      <w:smallCaps w:val="0"/>
      <w:strike w:val="0"/>
      <w:sz w:val="16"/>
      <w:szCs w:val="16"/>
      <w:u w:val="none"/>
    </w:rPr>
  </w:style>
  <w:style w:type="character" w:customStyle="1" w:styleId="14pt">
    <w:name w:val="Колонтитул + 14 pt"/>
    <w:basedOn w:val="a6"/>
    <w:rPr>
      <w:rFonts w:ascii="Times New Roman" w:eastAsia="Times New Roman" w:hAnsi="Times New Roman" w:cs="Times New Roman"/>
      <w:b/>
      <w:bCs/>
      <w:i w:val="0"/>
      <w:iCs w:val="0"/>
      <w:smallCaps w:val="0"/>
      <w:strike w:val="0"/>
      <w:color w:val="000000"/>
      <w:spacing w:val="0"/>
      <w:w w:val="100"/>
      <w:position w:val="0"/>
      <w:sz w:val="28"/>
      <w:szCs w:val="28"/>
      <w:u w:val="none"/>
      <w:lang w:val="ru-RU" w:eastAsia="ru-RU" w:bidi="ru-RU"/>
    </w:rPr>
  </w:style>
  <w:style w:type="character" w:customStyle="1" w:styleId="21">
    <w:name w:val="Основной текст (2)_"/>
    <w:basedOn w:val="a0"/>
    <w:link w:val="22"/>
    <w:rPr>
      <w:rFonts w:ascii="Times New Roman" w:eastAsia="Times New Roman" w:hAnsi="Times New Roman" w:cs="Times New Roman"/>
      <w:b w:val="0"/>
      <w:bCs w:val="0"/>
      <w:i w:val="0"/>
      <w:iCs w:val="0"/>
      <w:smallCaps w:val="0"/>
      <w:strike w:val="0"/>
      <w:sz w:val="28"/>
      <w:szCs w:val="28"/>
      <w:u w:val="none"/>
    </w:rPr>
  </w:style>
  <w:style w:type="character" w:customStyle="1" w:styleId="23">
    <w:name w:val="Основной текст (2) + Полужирный;Курсив"/>
    <w:basedOn w:val="21"/>
    <w:rPr>
      <w:rFonts w:ascii="Times New Roman" w:eastAsia="Times New Roman" w:hAnsi="Times New Roman" w:cs="Times New Roman"/>
      <w:b/>
      <w:bCs/>
      <w:i/>
      <w:iCs/>
      <w:smallCaps w:val="0"/>
      <w:strike w:val="0"/>
      <w:color w:val="000000"/>
      <w:spacing w:val="0"/>
      <w:w w:val="100"/>
      <w:position w:val="0"/>
      <w:sz w:val="28"/>
      <w:szCs w:val="28"/>
      <w:u w:val="none"/>
      <w:lang w:val="ru-RU" w:eastAsia="ru-RU" w:bidi="ru-RU"/>
    </w:rPr>
  </w:style>
  <w:style w:type="character" w:customStyle="1" w:styleId="4">
    <w:name w:val="Основной текст (4)_"/>
    <w:basedOn w:val="a0"/>
    <w:link w:val="40"/>
    <w:rPr>
      <w:rFonts w:ascii="Times New Roman" w:eastAsia="Times New Roman" w:hAnsi="Times New Roman" w:cs="Times New Roman"/>
      <w:b/>
      <w:bCs/>
      <w:i/>
      <w:iCs/>
      <w:smallCaps w:val="0"/>
      <w:strike w:val="0"/>
      <w:sz w:val="28"/>
      <w:szCs w:val="28"/>
      <w:u w:val="none"/>
    </w:rPr>
  </w:style>
  <w:style w:type="character" w:customStyle="1" w:styleId="41">
    <w:name w:val="Основной текст (4) + Не полужирный;Не курсив"/>
    <w:basedOn w:val="4"/>
    <w:rPr>
      <w:rFonts w:ascii="Times New Roman" w:eastAsia="Times New Roman" w:hAnsi="Times New Roman" w:cs="Times New Roman"/>
      <w:b/>
      <w:bCs/>
      <w:i/>
      <w:iCs/>
      <w:smallCaps w:val="0"/>
      <w:strike w:val="0"/>
      <w:color w:val="000000"/>
      <w:spacing w:val="0"/>
      <w:w w:val="100"/>
      <w:position w:val="0"/>
      <w:sz w:val="28"/>
      <w:szCs w:val="28"/>
      <w:u w:val="none"/>
      <w:lang w:val="ru-RU" w:eastAsia="ru-RU" w:bidi="ru-RU"/>
    </w:rPr>
  </w:style>
  <w:style w:type="character" w:customStyle="1" w:styleId="5Exact">
    <w:name w:val="Основной текст (5) Exact"/>
    <w:basedOn w:val="a0"/>
    <w:rPr>
      <w:rFonts w:ascii="Times New Roman" w:eastAsia="Times New Roman" w:hAnsi="Times New Roman" w:cs="Times New Roman"/>
      <w:b w:val="0"/>
      <w:bCs w:val="0"/>
      <w:i w:val="0"/>
      <w:iCs w:val="0"/>
      <w:smallCaps w:val="0"/>
      <w:strike w:val="0"/>
      <w:u w:val="none"/>
    </w:rPr>
  </w:style>
  <w:style w:type="character" w:customStyle="1" w:styleId="11">
    <w:name w:val="Заголовок №1_"/>
    <w:basedOn w:val="a0"/>
    <w:link w:val="12"/>
    <w:rPr>
      <w:rFonts w:ascii="Times New Roman" w:eastAsia="Times New Roman" w:hAnsi="Times New Roman" w:cs="Times New Roman"/>
      <w:b/>
      <w:bCs/>
      <w:i w:val="0"/>
      <w:iCs w:val="0"/>
      <w:smallCaps w:val="0"/>
      <w:strike w:val="0"/>
      <w:sz w:val="28"/>
      <w:szCs w:val="28"/>
      <w:u w:val="none"/>
    </w:rPr>
  </w:style>
  <w:style w:type="character" w:customStyle="1" w:styleId="212pt">
    <w:name w:val="Основной текст (2) + 12 pt"/>
    <w:basedOn w:val="21"/>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style>
  <w:style w:type="character" w:customStyle="1" w:styleId="5">
    <w:name w:val="Основной текст (5)_"/>
    <w:basedOn w:val="a0"/>
    <w:link w:val="51"/>
    <w:rPr>
      <w:rFonts w:ascii="Times New Roman" w:eastAsia="Times New Roman" w:hAnsi="Times New Roman" w:cs="Times New Roman"/>
      <w:b w:val="0"/>
      <w:bCs w:val="0"/>
      <w:i w:val="0"/>
      <w:iCs w:val="0"/>
      <w:smallCaps w:val="0"/>
      <w:strike w:val="0"/>
      <w:u w:val="none"/>
    </w:rPr>
  </w:style>
  <w:style w:type="character" w:customStyle="1" w:styleId="11pt">
    <w:name w:val="Колонтитул + 11 pt;Курсив"/>
    <w:basedOn w:val="a6"/>
    <w:rPr>
      <w:rFonts w:ascii="Times New Roman" w:eastAsia="Times New Roman" w:hAnsi="Times New Roman" w:cs="Times New Roman"/>
      <w:b/>
      <w:bCs/>
      <w:i/>
      <w:iCs/>
      <w:smallCaps w:val="0"/>
      <w:strike w:val="0"/>
      <w:color w:val="000000"/>
      <w:spacing w:val="0"/>
      <w:w w:val="100"/>
      <w:position w:val="0"/>
      <w:sz w:val="22"/>
      <w:szCs w:val="22"/>
      <w:u w:val="none"/>
      <w:lang w:val="ru-RU" w:eastAsia="ru-RU" w:bidi="ru-RU"/>
    </w:rPr>
  </w:style>
  <w:style w:type="character" w:customStyle="1" w:styleId="2MSReferenceSansSerif75pt">
    <w:name w:val="Основной текст (2) + MS Reference Sans Serif;7;5 pt"/>
    <w:basedOn w:val="21"/>
    <w:rPr>
      <w:rFonts w:ascii="MS Reference Sans Serif" w:eastAsia="MS Reference Sans Serif" w:hAnsi="MS Reference Sans Serif" w:cs="MS Reference Sans Serif"/>
      <w:b w:val="0"/>
      <w:bCs w:val="0"/>
      <w:i w:val="0"/>
      <w:iCs w:val="0"/>
      <w:smallCaps w:val="0"/>
      <w:strike w:val="0"/>
      <w:color w:val="000000"/>
      <w:spacing w:val="0"/>
      <w:w w:val="100"/>
      <w:position w:val="0"/>
      <w:sz w:val="15"/>
      <w:szCs w:val="15"/>
      <w:u w:val="none"/>
      <w:lang w:val="ru-RU" w:eastAsia="ru-RU" w:bidi="ru-RU"/>
    </w:rPr>
  </w:style>
  <w:style w:type="character" w:customStyle="1" w:styleId="2MicrosoftSansSerif7pt">
    <w:name w:val="Основной текст (2) + Microsoft Sans Serif;7 pt"/>
    <w:basedOn w:val="21"/>
    <w:rPr>
      <w:rFonts w:ascii="Microsoft Sans Serif" w:eastAsia="Microsoft Sans Serif" w:hAnsi="Microsoft Sans Serif" w:cs="Microsoft Sans Serif"/>
      <w:b w:val="0"/>
      <w:bCs w:val="0"/>
      <w:i w:val="0"/>
      <w:iCs w:val="0"/>
      <w:smallCaps w:val="0"/>
      <w:strike w:val="0"/>
      <w:color w:val="000000"/>
      <w:spacing w:val="0"/>
      <w:w w:val="100"/>
      <w:position w:val="0"/>
      <w:sz w:val="14"/>
      <w:szCs w:val="14"/>
      <w:u w:val="none"/>
      <w:lang w:val="ru-RU" w:eastAsia="ru-RU" w:bidi="ru-RU"/>
    </w:rPr>
  </w:style>
  <w:style w:type="character" w:customStyle="1" w:styleId="a7">
    <w:name w:val="Колонтитул"/>
    <w:basedOn w:val="a6"/>
    <w:rPr>
      <w:rFonts w:ascii="Times New Roman" w:eastAsia="Times New Roman" w:hAnsi="Times New Roman" w:cs="Times New Roman"/>
      <w:b/>
      <w:bCs/>
      <w:i w:val="0"/>
      <w:iCs w:val="0"/>
      <w:smallCaps w:val="0"/>
      <w:strike w:val="0"/>
      <w:color w:val="000000"/>
      <w:spacing w:val="0"/>
      <w:w w:val="100"/>
      <w:position w:val="0"/>
      <w:sz w:val="16"/>
      <w:szCs w:val="16"/>
      <w:u w:val="none"/>
      <w:lang w:val="ru-RU" w:eastAsia="ru-RU" w:bidi="ru-RU"/>
    </w:rPr>
  </w:style>
  <w:style w:type="character" w:customStyle="1" w:styleId="6">
    <w:name w:val="Основной текст (6)_"/>
    <w:basedOn w:val="a0"/>
    <w:link w:val="60"/>
    <w:rPr>
      <w:rFonts w:ascii="Microsoft Sans Serif" w:eastAsia="Microsoft Sans Serif" w:hAnsi="Microsoft Sans Serif" w:cs="Microsoft Sans Serif"/>
      <w:b w:val="0"/>
      <w:bCs w:val="0"/>
      <w:i w:val="0"/>
      <w:iCs w:val="0"/>
      <w:smallCaps w:val="0"/>
      <w:strike w:val="0"/>
      <w:sz w:val="14"/>
      <w:szCs w:val="14"/>
      <w:u w:val="none"/>
    </w:rPr>
  </w:style>
  <w:style w:type="character" w:customStyle="1" w:styleId="7">
    <w:name w:val="Основной текст (7)_"/>
    <w:basedOn w:val="a0"/>
    <w:link w:val="70"/>
    <w:rPr>
      <w:rFonts w:ascii="Microsoft Sans Serif" w:eastAsia="Microsoft Sans Serif" w:hAnsi="Microsoft Sans Serif" w:cs="Microsoft Sans Serif"/>
      <w:b/>
      <w:bCs/>
      <w:i w:val="0"/>
      <w:iCs w:val="0"/>
      <w:smallCaps w:val="0"/>
      <w:strike w:val="0"/>
      <w:sz w:val="16"/>
      <w:szCs w:val="16"/>
      <w:u w:val="none"/>
    </w:rPr>
  </w:style>
  <w:style w:type="character" w:customStyle="1" w:styleId="61pt">
    <w:name w:val="Основной текст (6) + Интервал 1 pt"/>
    <w:basedOn w:val="6"/>
    <w:rPr>
      <w:rFonts w:ascii="Microsoft Sans Serif" w:eastAsia="Microsoft Sans Serif" w:hAnsi="Microsoft Sans Serif" w:cs="Microsoft Sans Serif"/>
      <w:b w:val="0"/>
      <w:bCs w:val="0"/>
      <w:i w:val="0"/>
      <w:iCs w:val="0"/>
      <w:smallCaps w:val="0"/>
      <w:strike w:val="0"/>
      <w:color w:val="000000"/>
      <w:spacing w:val="20"/>
      <w:w w:val="100"/>
      <w:position w:val="0"/>
      <w:sz w:val="14"/>
      <w:szCs w:val="14"/>
      <w:u w:val="none"/>
      <w:lang w:val="ru-RU" w:eastAsia="ru-RU" w:bidi="ru-RU"/>
    </w:rPr>
  </w:style>
  <w:style w:type="character" w:customStyle="1" w:styleId="8">
    <w:name w:val="Основной текст (8)_"/>
    <w:basedOn w:val="a0"/>
    <w:link w:val="80"/>
    <w:rPr>
      <w:rFonts w:ascii="Times New Roman" w:eastAsia="Times New Roman" w:hAnsi="Times New Roman" w:cs="Times New Roman"/>
      <w:b w:val="0"/>
      <w:bCs w:val="0"/>
      <w:i w:val="0"/>
      <w:iCs w:val="0"/>
      <w:smallCaps w:val="0"/>
      <w:strike w:val="0"/>
      <w:sz w:val="19"/>
      <w:szCs w:val="19"/>
      <w:u w:val="none"/>
    </w:rPr>
  </w:style>
  <w:style w:type="character" w:customStyle="1" w:styleId="9">
    <w:name w:val="Основной текст (9)_"/>
    <w:basedOn w:val="a0"/>
    <w:link w:val="90"/>
    <w:rPr>
      <w:rFonts w:ascii="Times New Roman" w:eastAsia="Times New Roman" w:hAnsi="Times New Roman" w:cs="Times New Roman"/>
      <w:b/>
      <w:bCs/>
      <w:i w:val="0"/>
      <w:iCs w:val="0"/>
      <w:smallCaps w:val="0"/>
      <w:strike w:val="0"/>
      <w:u w:val="none"/>
    </w:rPr>
  </w:style>
  <w:style w:type="character" w:customStyle="1" w:styleId="50">
    <w:name w:val="Основной текст (5)"/>
    <w:basedOn w:val="5"/>
    <w:rPr>
      <w:rFonts w:ascii="Times New Roman" w:eastAsia="Times New Roman" w:hAnsi="Times New Roman" w:cs="Times New Roman"/>
      <w:b w:val="0"/>
      <w:bCs w:val="0"/>
      <w:i w:val="0"/>
      <w:iCs w:val="0"/>
      <w:smallCaps w:val="0"/>
      <w:strike w:val="0"/>
      <w:color w:val="000000"/>
      <w:spacing w:val="0"/>
      <w:w w:val="100"/>
      <w:position w:val="0"/>
      <w:sz w:val="24"/>
      <w:szCs w:val="24"/>
      <w:u w:val="single"/>
      <w:lang w:val="ru-RU" w:eastAsia="ru-RU" w:bidi="ru-RU"/>
    </w:rPr>
  </w:style>
  <w:style w:type="character" w:customStyle="1" w:styleId="52">
    <w:name w:val="Основной текст (5) + Полужирный"/>
    <w:basedOn w:val="5"/>
    <w:rPr>
      <w:rFonts w:ascii="Times New Roman" w:eastAsia="Times New Roman" w:hAnsi="Times New Roman" w:cs="Times New Roman"/>
      <w:b/>
      <w:bCs/>
      <w:i w:val="0"/>
      <w:iCs w:val="0"/>
      <w:smallCaps w:val="0"/>
      <w:strike w:val="0"/>
      <w:color w:val="000000"/>
      <w:spacing w:val="0"/>
      <w:w w:val="100"/>
      <w:position w:val="0"/>
      <w:sz w:val="24"/>
      <w:szCs w:val="24"/>
      <w:u w:val="none"/>
      <w:lang w:val="ru-RU" w:eastAsia="ru-RU" w:bidi="ru-RU"/>
    </w:rPr>
  </w:style>
  <w:style w:type="character" w:customStyle="1" w:styleId="6Exact">
    <w:name w:val="Основной текст (6) Exact"/>
    <w:basedOn w:val="a0"/>
    <w:rPr>
      <w:rFonts w:ascii="Microsoft Sans Serif" w:eastAsia="Microsoft Sans Serif" w:hAnsi="Microsoft Sans Serif" w:cs="Microsoft Sans Serif"/>
      <w:b w:val="0"/>
      <w:bCs w:val="0"/>
      <w:i w:val="0"/>
      <w:iCs w:val="0"/>
      <w:smallCaps w:val="0"/>
      <w:strike w:val="0"/>
      <w:sz w:val="14"/>
      <w:szCs w:val="14"/>
      <w:u w:val="none"/>
    </w:rPr>
  </w:style>
  <w:style w:type="paragraph" w:customStyle="1" w:styleId="1">
    <w:name w:val="Сноска1"/>
    <w:basedOn w:val="a"/>
    <w:link w:val="a4"/>
    <w:pPr>
      <w:shd w:val="clear" w:color="auto" w:fill="FFFFFF"/>
      <w:spacing w:line="274" w:lineRule="exact"/>
      <w:jc w:val="both"/>
    </w:pPr>
    <w:rPr>
      <w:rFonts w:ascii="Times New Roman" w:eastAsia="Times New Roman" w:hAnsi="Times New Roman" w:cs="Times New Roman"/>
    </w:rPr>
  </w:style>
  <w:style w:type="paragraph" w:customStyle="1" w:styleId="20">
    <w:name w:val="Сноска (2)"/>
    <w:basedOn w:val="a"/>
    <w:link w:val="2"/>
    <w:pPr>
      <w:shd w:val="clear" w:color="auto" w:fill="FFFFFF"/>
      <w:spacing w:line="226" w:lineRule="exact"/>
    </w:pPr>
    <w:rPr>
      <w:rFonts w:ascii="Times New Roman" w:eastAsia="Times New Roman" w:hAnsi="Times New Roman" w:cs="Times New Roman"/>
      <w:sz w:val="19"/>
      <w:szCs w:val="19"/>
    </w:rPr>
  </w:style>
  <w:style w:type="paragraph" w:customStyle="1" w:styleId="30">
    <w:name w:val="Сноска (3)"/>
    <w:basedOn w:val="a"/>
    <w:link w:val="3"/>
    <w:pPr>
      <w:shd w:val="clear" w:color="auto" w:fill="FFFFFF"/>
      <w:spacing w:before="300" w:after="300" w:line="0" w:lineRule="atLeast"/>
      <w:jc w:val="center"/>
    </w:pPr>
    <w:rPr>
      <w:rFonts w:ascii="Microsoft Sans Serif" w:eastAsia="Microsoft Sans Serif" w:hAnsi="Microsoft Sans Serif" w:cs="Microsoft Sans Serif"/>
      <w:sz w:val="14"/>
      <w:szCs w:val="14"/>
    </w:rPr>
  </w:style>
  <w:style w:type="paragraph" w:customStyle="1" w:styleId="22">
    <w:name w:val="Основной текст (2)"/>
    <w:basedOn w:val="a"/>
    <w:link w:val="21"/>
    <w:pPr>
      <w:shd w:val="clear" w:color="auto" w:fill="FFFFFF"/>
      <w:spacing w:before="660" w:after="300" w:line="331" w:lineRule="exact"/>
    </w:pPr>
    <w:rPr>
      <w:rFonts w:ascii="Times New Roman" w:eastAsia="Times New Roman" w:hAnsi="Times New Roman" w:cs="Times New Roman"/>
      <w:sz w:val="28"/>
      <w:szCs w:val="28"/>
    </w:rPr>
  </w:style>
  <w:style w:type="paragraph" w:customStyle="1" w:styleId="32">
    <w:name w:val="Основной текст (3)"/>
    <w:basedOn w:val="a"/>
    <w:link w:val="31"/>
    <w:pPr>
      <w:shd w:val="clear" w:color="auto" w:fill="FFFFFF"/>
      <w:spacing w:after="660" w:line="0" w:lineRule="atLeast"/>
      <w:jc w:val="center"/>
    </w:pPr>
    <w:rPr>
      <w:rFonts w:ascii="Times New Roman" w:eastAsia="Times New Roman" w:hAnsi="Times New Roman" w:cs="Times New Roman"/>
      <w:b/>
      <w:bCs/>
      <w:sz w:val="28"/>
      <w:szCs w:val="28"/>
    </w:rPr>
  </w:style>
  <w:style w:type="paragraph" w:customStyle="1" w:styleId="10">
    <w:name w:val="Колонтитул1"/>
    <w:basedOn w:val="a"/>
    <w:link w:val="a6"/>
    <w:pPr>
      <w:shd w:val="clear" w:color="auto" w:fill="FFFFFF"/>
      <w:spacing w:line="0" w:lineRule="atLeast"/>
      <w:jc w:val="center"/>
    </w:pPr>
    <w:rPr>
      <w:rFonts w:ascii="Times New Roman" w:eastAsia="Times New Roman" w:hAnsi="Times New Roman" w:cs="Times New Roman"/>
      <w:b/>
      <w:bCs/>
      <w:sz w:val="16"/>
      <w:szCs w:val="16"/>
    </w:rPr>
  </w:style>
  <w:style w:type="paragraph" w:customStyle="1" w:styleId="40">
    <w:name w:val="Основной текст (4)"/>
    <w:basedOn w:val="a"/>
    <w:link w:val="4"/>
    <w:pPr>
      <w:shd w:val="clear" w:color="auto" w:fill="FFFFFF"/>
      <w:spacing w:before="300" w:after="300" w:line="317" w:lineRule="exact"/>
      <w:jc w:val="center"/>
    </w:pPr>
    <w:rPr>
      <w:rFonts w:ascii="Times New Roman" w:eastAsia="Times New Roman" w:hAnsi="Times New Roman" w:cs="Times New Roman"/>
      <w:b/>
      <w:bCs/>
      <w:i/>
      <w:iCs/>
      <w:sz w:val="28"/>
      <w:szCs w:val="28"/>
    </w:rPr>
  </w:style>
  <w:style w:type="paragraph" w:customStyle="1" w:styleId="51">
    <w:name w:val="Основной текст (5)1"/>
    <w:basedOn w:val="a"/>
    <w:link w:val="5"/>
    <w:pPr>
      <w:shd w:val="clear" w:color="auto" w:fill="FFFFFF"/>
      <w:spacing w:after="360" w:line="0" w:lineRule="atLeast"/>
      <w:jc w:val="center"/>
    </w:pPr>
    <w:rPr>
      <w:rFonts w:ascii="Times New Roman" w:eastAsia="Times New Roman" w:hAnsi="Times New Roman" w:cs="Times New Roman"/>
    </w:rPr>
  </w:style>
  <w:style w:type="paragraph" w:customStyle="1" w:styleId="12">
    <w:name w:val="Заголовок №1"/>
    <w:basedOn w:val="a"/>
    <w:link w:val="11"/>
    <w:pPr>
      <w:shd w:val="clear" w:color="auto" w:fill="FFFFFF"/>
      <w:spacing w:before="300" w:line="317" w:lineRule="exact"/>
      <w:ind w:hanging="1180"/>
      <w:jc w:val="both"/>
      <w:outlineLvl w:val="0"/>
    </w:pPr>
    <w:rPr>
      <w:rFonts w:ascii="Times New Roman" w:eastAsia="Times New Roman" w:hAnsi="Times New Roman" w:cs="Times New Roman"/>
      <w:b/>
      <w:bCs/>
      <w:sz w:val="28"/>
      <w:szCs w:val="28"/>
    </w:rPr>
  </w:style>
  <w:style w:type="paragraph" w:customStyle="1" w:styleId="60">
    <w:name w:val="Основной текст (6)"/>
    <w:basedOn w:val="a"/>
    <w:link w:val="6"/>
    <w:pPr>
      <w:shd w:val="clear" w:color="auto" w:fill="FFFFFF"/>
      <w:spacing w:line="182" w:lineRule="exact"/>
      <w:ind w:hanging="740"/>
      <w:jc w:val="both"/>
    </w:pPr>
    <w:rPr>
      <w:rFonts w:ascii="Microsoft Sans Serif" w:eastAsia="Microsoft Sans Serif" w:hAnsi="Microsoft Sans Serif" w:cs="Microsoft Sans Serif"/>
      <w:sz w:val="14"/>
      <w:szCs w:val="14"/>
    </w:rPr>
  </w:style>
  <w:style w:type="paragraph" w:customStyle="1" w:styleId="70">
    <w:name w:val="Основной текст (7)"/>
    <w:basedOn w:val="a"/>
    <w:link w:val="7"/>
    <w:pPr>
      <w:shd w:val="clear" w:color="auto" w:fill="FFFFFF"/>
      <w:spacing w:before="120" w:line="0" w:lineRule="atLeast"/>
    </w:pPr>
    <w:rPr>
      <w:rFonts w:ascii="Microsoft Sans Serif" w:eastAsia="Microsoft Sans Serif" w:hAnsi="Microsoft Sans Serif" w:cs="Microsoft Sans Serif"/>
      <w:b/>
      <w:bCs/>
      <w:sz w:val="16"/>
      <w:szCs w:val="16"/>
    </w:rPr>
  </w:style>
  <w:style w:type="paragraph" w:customStyle="1" w:styleId="80">
    <w:name w:val="Основной текст (8)"/>
    <w:basedOn w:val="a"/>
    <w:link w:val="8"/>
    <w:pPr>
      <w:shd w:val="clear" w:color="auto" w:fill="FFFFFF"/>
      <w:spacing w:line="0" w:lineRule="atLeast"/>
    </w:pPr>
    <w:rPr>
      <w:rFonts w:ascii="Times New Roman" w:eastAsia="Times New Roman" w:hAnsi="Times New Roman" w:cs="Times New Roman"/>
      <w:sz w:val="19"/>
      <w:szCs w:val="19"/>
    </w:rPr>
  </w:style>
  <w:style w:type="paragraph" w:customStyle="1" w:styleId="90">
    <w:name w:val="Основной текст (9)"/>
    <w:basedOn w:val="a"/>
    <w:link w:val="9"/>
    <w:pPr>
      <w:shd w:val="clear" w:color="auto" w:fill="FFFFFF"/>
      <w:spacing w:after="780" w:line="274" w:lineRule="exact"/>
      <w:jc w:val="center"/>
    </w:pPr>
    <w:rPr>
      <w:rFonts w:ascii="Times New Roman" w:eastAsia="Times New Roman" w:hAnsi="Times New Roman" w:cs="Times New Roman"/>
      <w:b/>
      <w:bCs/>
    </w:rPr>
  </w:style>
  <w:style w:type="paragraph" w:styleId="a8">
    <w:name w:val="footer"/>
    <w:basedOn w:val="a"/>
    <w:link w:val="a9"/>
    <w:uiPriority w:val="99"/>
    <w:unhideWhenUsed/>
    <w:rsid w:val="00340039"/>
    <w:pPr>
      <w:tabs>
        <w:tab w:val="center" w:pos="4677"/>
        <w:tab w:val="right" w:pos="9355"/>
      </w:tabs>
    </w:pPr>
  </w:style>
  <w:style w:type="character" w:customStyle="1" w:styleId="a9">
    <w:name w:val="Нижний колонтитул Знак"/>
    <w:basedOn w:val="a0"/>
    <w:link w:val="a8"/>
    <w:uiPriority w:val="99"/>
    <w:rsid w:val="00340039"/>
    <w:rPr>
      <w:color w:val="000000"/>
    </w:rPr>
  </w:style>
  <w:style w:type="paragraph" w:styleId="aa">
    <w:name w:val="header"/>
    <w:basedOn w:val="a"/>
    <w:link w:val="ab"/>
    <w:uiPriority w:val="99"/>
    <w:unhideWhenUsed/>
    <w:rsid w:val="00340039"/>
    <w:pPr>
      <w:tabs>
        <w:tab w:val="center" w:pos="4677"/>
        <w:tab w:val="right" w:pos="9355"/>
      </w:tabs>
    </w:pPr>
  </w:style>
  <w:style w:type="character" w:customStyle="1" w:styleId="ab">
    <w:name w:val="Верхний колонтитул Знак"/>
    <w:basedOn w:val="a0"/>
    <w:link w:val="aa"/>
    <w:uiPriority w:val="99"/>
    <w:rsid w:val="00340039"/>
    <w:rPr>
      <w:color w:val="000000"/>
    </w:rPr>
  </w:style>
  <w:style w:type="paragraph" w:styleId="ac">
    <w:name w:val="List Paragraph"/>
    <w:basedOn w:val="a"/>
    <w:uiPriority w:val="34"/>
    <w:qFormat/>
    <w:rsid w:val="00771801"/>
    <w:pPr>
      <w:ind w:left="720"/>
      <w:contextualSpacing/>
    </w:pPr>
  </w:style>
  <w:style w:type="table" w:styleId="ad">
    <w:name w:val="Table Grid"/>
    <w:basedOn w:val="a1"/>
    <w:uiPriority w:val="39"/>
    <w:rsid w:val="0068067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e">
    <w:name w:val="Balloon Text"/>
    <w:basedOn w:val="a"/>
    <w:link w:val="af"/>
    <w:uiPriority w:val="99"/>
    <w:semiHidden/>
    <w:unhideWhenUsed/>
    <w:rsid w:val="007D0DB7"/>
    <w:rPr>
      <w:rFonts w:ascii="Tahoma" w:hAnsi="Tahoma" w:cs="Tahoma"/>
      <w:sz w:val="16"/>
      <w:szCs w:val="16"/>
    </w:rPr>
  </w:style>
  <w:style w:type="character" w:customStyle="1" w:styleId="af">
    <w:name w:val="Текст выноски Знак"/>
    <w:basedOn w:val="a0"/>
    <w:link w:val="ae"/>
    <w:uiPriority w:val="99"/>
    <w:semiHidden/>
    <w:rsid w:val="007D0DB7"/>
    <w:rPr>
      <w:rFonts w:ascii="Tahoma" w:hAnsi="Tahoma" w:cs="Tahoma"/>
      <w:color w:val="000000"/>
      <w:sz w:val="16"/>
      <w:szCs w:val="16"/>
    </w:rPr>
  </w:style>
  <w:style w:type="character" w:styleId="af0">
    <w:name w:val="annotation reference"/>
    <w:basedOn w:val="a0"/>
    <w:uiPriority w:val="99"/>
    <w:semiHidden/>
    <w:unhideWhenUsed/>
    <w:rsid w:val="006A4504"/>
    <w:rPr>
      <w:sz w:val="16"/>
      <w:szCs w:val="16"/>
    </w:rPr>
  </w:style>
  <w:style w:type="paragraph" w:styleId="af1">
    <w:name w:val="annotation text"/>
    <w:basedOn w:val="a"/>
    <w:link w:val="af2"/>
    <w:uiPriority w:val="99"/>
    <w:semiHidden/>
    <w:unhideWhenUsed/>
    <w:rsid w:val="006A4504"/>
    <w:rPr>
      <w:sz w:val="20"/>
      <w:szCs w:val="20"/>
    </w:rPr>
  </w:style>
  <w:style w:type="character" w:customStyle="1" w:styleId="af2">
    <w:name w:val="Текст примечания Знак"/>
    <w:basedOn w:val="a0"/>
    <w:link w:val="af1"/>
    <w:uiPriority w:val="99"/>
    <w:semiHidden/>
    <w:rsid w:val="006A4504"/>
    <w:rPr>
      <w:color w:val="000000"/>
      <w:sz w:val="20"/>
      <w:szCs w:val="20"/>
    </w:rPr>
  </w:style>
  <w:style w:type="paragraph" w:styleId="af3">
    <w:name w:val="annotation subject"/>
    <w:basedOn w:val="af1"/>
    <w:next w:val="af1"/>
    <w:link w:val="af4"/>
    <w:uiPriority w:val="99"/>
    <w:semiHidden/>
    <w:unhideWhenUsed/>
    <w:rsid w:val="006A4504"/>
    <w:rPr>
      <w:b/>
      <w:bCs/>
    </w:rPr>
  </w:style>
  <w:style w:type="character" w:customStyle="1" w:styleId="af4">
    <w:name w:val="Тема примечания Знак"/>
    <w:basedOn w:val="af2"/>
    <w:link w:val="af3"/>
    <w:uiPriority w:val="99"/>
    <w:semiHidden/>
    <w:rsid w:val="006A4504"/>
    <w:rPr>
      <w:b/>
      <w:bCs/>
      <w:color w:val="000000"/>
      <w:sz w:val="20"/>
      <w:szCs w:val="20"/>
    </w:rPr>
  </w:style>
  <w:style w:type="character" w:customStyle="1" w:styleId="apple-converted-space">
    <w:name w:val="apple-converted-space"/>
    <w:basedOn w:val="a0"/>
    <w:rsid w:val="009B6E4C"/>
  </w:style>
  <w:style w:type="paragraph" w:styleId="af5">
    <w:name w:val="footnote text"/>
    <w:basedOn w:val="a"/>
    <w:link w:val="af6"/>
    <w:uiPriority w:val="99"/>
    <w:semiHidden/>
    <w:unhideWhenUsed/>
    <w:rsid w:val="0028056C"/>
    <w:pPr>
      <w:widowControl/>
    </w:pPr>
    <w:rPr>
      <w:rFonts w:ascii="Calibri" w:eastAsia="Times New Roman" w:hAnsi="Calibri" w:cs="Times New Roman"/>
      <w:color w:val="auto"/>
      <w:sz w:val="20"/>
      <w:szCs w:val="20"/>
      <w:lang w:eastAsia="en-US" w:bidi="ar-SA"/>
    </w:rPr>
  </w:style>
  <w:style w:type="character" w:customStyle="1" w:styleId="af6">
    <w:name w:val="Текст сноски Знак"/>
    <w:basedOn w:val="a0"/>
    <w:link w:val="af5"/>
    <w:uiPriority w:val="99"/>
    <w:semiHidden/>
    <w:rsid w:val="0028056C"/>
    <w:rPr>
      <w:rFonts w:ascii="Calibri" w:eastAsia="Times New Roman" w:hAnsi="Calibri" w:cs="Times New Roman"/>
      <w:sz w:val="20"/>
      <w:szCs w:val="20"/>
      <w:lang w:eastAsia="en-US" w:bidi="ar-SA"/>
    </w:rPr>
  </w:style>
  <w:style w:type="character" w:styleId="af7">
    <w:name w:val="footnote reference"/>
    <w:basedOn w:val="a0"/>
    <w:uiPriority w:val="99"/>
    <w:semiHidden/>
    <w:unhideWhenUsed/>
    <w:rsid w:val="0028056C"/>
    <w:rPr>
      <w:rFonts w:cs="Times New Roman"/>
      <w:vertAlign w:val="superscript"/>
    </w:rPr>
  </w:style>
  <w:style w:type="paragraph" w:customStyle="1" w:styleId="ConsPlusNormal">
    <w:name w:val="ConsPlusNormal"/>
    <w:rsid w:val="00B33F1B"/>
    <w:pPr>
      <w:autoSpaceDE w:val="0"/>
      <w:autoSpaceDN w:val="0"/>
      <w:adjustRightInd w:val="0"/>
    </w:pPr>
    <w:rPr>
      <w:rFonts w:ascii="Times New Roman" w:eastAsiaTheme="minorEastAsia" w:hAnsi="Times New Roman" w:cs="Times New Roman"/>
      <w:lang w:bidi="ar-SA"/>
    </w:rPr>
  </w:style>
  <w:style w:type="paragraph" w:customStyle="1" w:styleId="Textbody">
    <w:name w:val="Text body"/>
    <w:basedOn w:val="a"/>
    <w:rsid w:val="00307505"/>
    <w:pPr>
      <w:suppressAutoHyphens/>
      <w:autoSpaceDE w:val="0"/>
      <w:autoSpaceDN w:val="0"/>
      <w:jc w:val="both"/>
      <w:textAlignment w:val="baseline"/>
    </w:pPr>
    <w:rPr>
      <w:rFonts w:ascii="Times New Roman" w:eastAsia="Times New Roman" w:hAnsi="Times New Roman" w:cs="Times New Roman"/>
      <w:color w:val="auto"/>
      <w:sz w:val="25"/>
      <w:szCs w:val="25"/>
      <w:lang w:bidi="ar-SA"/>
    </w:rPr>
  </w:style>
  <w:style w:type="character" w:customStyle="1" w:styleId="13">
    <w:name w:val="Основной шрифт абзаца1"/>
    <w:rsid w:val="00B929A8"/>
  </w:style>
  <w:style w:type="paragraph" w:styleId="af8">
    <w:name w:val="Body Text"/>
    <w:basedOn w:val="a"/>
    <w:link w:val="af9"/>
    <w:rsid w:val="00B929A8"/>
    <w:pPr>
      <w:pBdr>
        <w:top w:val="none" w:sz="0" w:space="0" w:color="000000"/>
        <w:left w:val="none" w:sz="0" w:space="0" w:color="000000"/>
        <w:bottom w:val="none" w:sz="0" w:space="0" w:color="000000"/>
        <w:right w:val="none" w:sz="0" w:space="0" w:color="000000"/>
      </w:pBdr>
      <w:suppressAutoHyphens/>
      <w:autoSpaceDE w:val="0"/>
      <w:jc w:val="both"/>
      <w:textAlignment w:val="baseline"/>
    </w:pPr>
    <w:rPr>
      <w:rFonts w:ascii="Times New Roman" w:eastAsia="Times New Roman" w:hAnsi="Times New Roman" w:cs="Times New Roman"/>
      <w:color w:val="auto"/>
      <w:sz w:val="25"/>
      <w:szCs w:val="25"/>
      <w:lang w:bidi="ar-SA"/>
    </w:rPr>
  </w:style>
  <w:style w:type="character" w:customStyle="1" w:styleId="af9">
    <w:name w:val="Основной текст Знак"/>
    <w:basedOn w:val="a0"/>
    <w:link w:val="af8"/>
    <w:rsid w:val="00B929A8"/>
    <w:rPr>
      <w:rFonts w:ascii="Times New Roman" w:eastAsia="Times New Roman" w:hAnsi="Times New Roman" w:cs="Times New Roman"/>
      <w:sz w:val="25"/>
      <w:szCs w:val="25"/>
      <w:lang w:bidi="ar-SA"/>
    </w:rPr>
  </w:style>
  <w:style w:type="paragraph" w:styleId="afa">
    <w:name w:val="Normal (Web)"/>
    <w:basedOn w:val="a"/>
    <w:uiPriority w:val="99"/>
    <w:unhideWhenUsed/>
    <w:rsid w:val="00B929A8"/>
    <w:pPr>
      <w:widowControl/>
      <w:spacing w:before="100" w:beforeAutospacing="1" w:after="100" w:afterAutospacing="1"/>
    </w:pPr>
    <w:rPr>
      <w:rFonts w:ascii="Times New Roman" w:eastAsia="Times New Roman" w:hAnsi="Times New Roman" w:cs="Times New Roman"/>
      <w:color w:val="auto"/>
      <w:lang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5467903">
      <w:bodyDiv w:val="1"/>
      <w:marLeft w:val="0"/>
      <w:marRight w:val="0"/>
      <w:marTop w:val="0"/>
      <w:marBottom w:val="0"/>
      <w:divBdr>
        <w:top w:val="none" w:sz="0" w:space="0" w:color="auto"/>
        <w:left w:val="none" w:sz="0" w:space="0" w:color="auto"/>
        <w:bottom w:val="none" w:sz="0" w:space="0" w:color="auto"/>
        <w:right w:val="none" w:sz="0" w:space="0" w:color="auto"/>
      </w:divBdr>
    </w:div>
    <w:div w:id="183442660">
      <w:bodyDiv w:val="1"/>
      <w:marLeft w:val="0"/>
      <w:marRight w:val="0"/>
      <w:marTop w:val="0"/>
      <w:marBottom w:val="0"/>
      <w:divBdr>
        <w:top w:val="none" w:sz="0" w:space="0" w:color="auto"/>
        <w:left w:val="none" w:sz="0" w:space="0" w:color="auto"/>
        <w:bottom w:val="none" w:sz="0" w:space="0" w:color="auto"/>
        <w:right w:val="none" w:sz="0" w:space="0" w:color="auto"/>
      </w:divBdr>
    </w:div>
    <w:div w:id="385031246">
      <w:bodyDiv w:val="1"/>
      <w:marLeft w:val="0"/>
      <w:marRight w:val="0"/>
      <w:marTop w:val="0"/>
      <w:marBottom w:val="0"/>
      <w:divBdr>
        <w:top w:val="none" w:sz="0" w:space="0" w:color="auto"/>
        <w:left w:val="none" w:sz="0" w:space="0" w:color="auto"/>
        <w:bottom w:val="none" w:sz="0" w:space="0" w:color="auto"/>
        <w:right w:val="none" w:sz="0" w:space="0" w:color="auto"/>
      </w:divBdr>
    </w:div>
    <w:div w:id="688219974">
      <w:bodyDiv w:val="1"/>
      <w:marLeft w:val="0"/>
      <w:marRight w:val="0"/>
      <w:marTop w:val="0"/>
      <w:marBottom w:val="0"/>
      <w:divBdr>
        <w:top w:val="none" w:sz="0" w:space="0" w:color="auto"/>
        <w:left w:val="none" w:sz="0" w:space="0" w:color="auto"/>
        <w:bottom w:val="none" w:sz="0" w:space="0" w:color="auto"/>
        <w:right w:val="none" w:sz="0" w:space="0" w:color="auto"/>
      </w:divBdr>
    </w:div>
    <w:div w:id="784496215">
      <w:bodyDiv w:val="1"/>
      <w:marLeft w:val="0"/>
      <w:marRight w:val="0"/>
      <w:marTop w:val="0"/>
      <w:marBottom w:val="0"/>
      <w:divBdr>
        <w:top w:val="none" w:sz="0" w:space="0" w:color="auto"/>
        <w:left w:val="none" w:sz="0" w:space="0" w:color="auto"/>
        <w:bottom w:val="none" w:sz="0" w:space="0" w:color="auto"/>
        <w:right w:val="none" w:sz="0" w:space="0" w:color="auto"/>
      </w:divBdr>
    </w:div>
    <w:div w:id="808522792">
      <w:bodyDiv w:val="1"/>
      <w:marLeft w:val="0"/>
      <w:marRight w:val="0"/>
      <w:marTop w:val="0"/>
      <w:marBottom w:val="0"/>
      <w:divBdr>
        <w:top w:val="none" w:sz="0" w:space="0" w:color="auto"/>
        <w:left w:val="none" w:sz="0" w:space="0" w:color="auto"/>
        <w:bottom w:val="none" w:sz="0" w:space="0" w:color="auto"/>
        <w:right w:val="none" w:sz="0" w:space="0" w:color="auto"/>
      </w:divBdr>
    </w:div>
    <w:div w:id="942616403">
      <w:bodyDiv w:val="1"/>
      <w:marLeft w:val="0"/>
      <w:marRight w:val="0"/>
      <w:marTop w:val="0"/>
      <w:marBottom w:val="0"/>
      <w:divBdr>
        <w:top w:val="none" w:sz="0" w:space="0" w:color="auto"/>
        <w:left w:val="none" w:sz="0" w:space="0" w:color="auto"/>
        <w:bottom w:val="none" w:sz="0" w:space="0" w:color="auto"/>
        <w:right w:val="none" w:sz="0" w:space="0" w:color="auto"/>
      </w:divBdr>
    </w:div>
    <w:div w:id="1084306262">
      <w:bodyDiv w:val="1"/>
      <w:marLeft w:val="0"/>
      <w:marRight w:val="0"/>
      <w:marTop w:val="0"/>
      <w:marBottom w:val="0"/>
      <w:divBdr>
        <w:top w:val="none" w:sz="0" w:space="0" w:color="auto"/>
        <w:left w:val="none" w:sz="0" w:space="0" w:color="auto"/>
        <w:bottom w:val="none" w:sz="0" w:space="0" w:color="auto"/>
        <w:right w:val="none" w:sz="0" w:space="0" w:color="auto"/>
      </w:divBdr>
    </w:div>
    <w:div w:id="1430540740">
      <w:bodyDiv w:val="1"/>
      <w:marLeft w:val="0"/>
      <w:marRight w:val="0"/>
      <w:marTop w:val="0"/>
      <w:marBottom w:val="0"/>
      <w:divBdr>
        <w:top w:val="none" w:sz="0" w:space="0" w:color="auto"/>
        <w:left w:val="none" w:sz="0" w:space="0" w:color="auto"/>
        <w:bottom w:val="none" w:sz="0" w:space="0" w:color="auto"/>
        <w:right w:val="none" w:sz="0" w:space="0" w:color="auto"/>
      </w:divBdr>
    </w:div>
    <w:div w:id="1562791321">
      <w:bodyDiv w:val="1"/>
      <w:marLeft w:val="0"/>
      <w:marRight w:val="0"/>
      <w:marTop w:val="0"/>
      <w:marBottom w:val="0"/>
      <w:divBdr>
        <w:top w:val="none" w:sz="0" w:space="0" w:color="auto"/>
        <w:left w:val="none" w:sz="0" w:space="0" w:color="auto"/>
        <w:bottom w:val="none" w:sz="0" w:space="0" w:color="auto"/>
        <w:right w:val="none" w:sz="0" w:space="0" w:color="auto"/>
      </w:divBdr>
    </w:div>
    <w:div w:id="1750691683">
      <w:bodyDiv w:val="1"/>
      <w:marLeft w:val="0"/>
      <w:marRight w:val="0"/>
      <w:marTop w:val="0"/>
      <w:marBottom w:val="0"/>
      <w:divBdr>
        <w:top w:val="none" w:sz="0" w:space="0" w:color="auto"/>
        <w:left w:val="none" w:sz="0" w:space="0" w:color="auto"/>
        <w:bottom w:val="none" w:sz="0" w:space="0" w:color="auto"/>
        <w:right w:val="none" w:sz="0" w:space="0" w:color="auto"/>
      </w:divBdr>
    </w:div>
    <w:div w:id="1939675496">
      <w:bodyDiv w:val="1"/>
      <w:marLeft w:val="0"/>
      <w:marRight w:val="0"/>
      <w:marTop w:val="0"/>
      <w:marBottom w:val="0"/>
      <w:divBdr>
        <w:top w:val="none" w:sz="0" w:space="0" w:color="auto"/>
        <w:left w:val="none" w:sz="0" w:space="0" w:color="auto"/>
        <w:bottom w:val="none" w:sz="0" w:space="0" w:color="auto"/>
        <w:right w:val="none" w:sz="0" w:space="0" w:color="auto"/>
      </w:divBdr>
    </w:div>
    <w:div w:id="206972447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login.consultant.ru/link/?req=doc&amp;base=LAW&amp;n=370280&amp;date=24.12.2020&amp;demo=1&amp;dst=100478&amp;fld=134"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login.consultant.ru/link/?req=doc&amp;base=LAW&amp;n=370280&amp;date=24.12.2020&amp;demo=2"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41A5113-9D34-4B83-96E9-66E5C9D6C3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50</TotalTime>
  <Pages>6</Pages>
  <Words>2677</Words>
  <Characters>15263</Characters>
  <Application>Microsoft Office Word</Application>
  <DocSecurity>0</DocSecurity>
  <Lines>127</Lines>
  <Paragraphs>35</Paragraphs>
  <ScaleCrop>false</ScaleCrop>
  <HeadingPairs>
    <vt:vector size="2" baseType="variant">
      <vt:variant>
        <vt:lpstr>Название</vt:lpstr>
      </vt:variant>
      <vt:variant>
        <vt:i4>1</vt:i4>
      </vt:variant>
    </vt:vector>
  </HeadingPairs>
  <TitlesOfParts>
    <vt:vector size="1" baseType="lpstr">
      <vt:lpstr/>
    </vt:vector>
  </TitlesOfParts>
  <Company>diakov.net</Company>
  <LinksUpToDate>false</LinksUpToDate>
  <CharactersWithSpaces>17905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RePack by Diakov</dc:creator>
  <cp:lastModifiedBy>Александра</cp:lastModifiedBy>
  <cp:revision>63</cp:revision>
  <cp:lastPrinted>2025-03-25T03:59:00Z</cp:lastPrinted>
  <dcterms:created xsi:type="dcterms:W3CDTF">2024-01-09T03:52:00Z</dcterms:created>
  <dcterms:modified xsi:type="dcterms:W3CDTF">2025-03-25T04:03:00Z</dcterms:modified>
</cp:coreProperties>
</file>