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8E" w:rsidRPr="00096D8E" w:rsidRDefault="00096D8E" w:rsidP="008C53B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>Управление образования Артемовского городского округа</w:t>
      </w:r>
    </w:p>
    <w:p w:rsidR="003D2FD4" w:rsidRPr="00096D8E" w:rsidRDefault="00B77289" w:rsidP="00B77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8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77289" w:rsidRPr="00096D8E" w:rsidRDefault="00B77289" w:rsidP="003D2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8E">
        <w:rPr>
          <w:rFonts w:ascii="Times New Roman" w:hAnsi="Times New Roman" w:cs="Times New Roman"/>
          <w:sz w:val="28"/>
          <w:szCs w:val="28"/>
        </w:rPr>
        <w:t>«Средняя общеобразовательная школа № 6»</w:t>
      </w:r>
    </w:p>
    <w:p w:rsidR="00B77289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9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9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9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9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77289" w:rsidRPr="00B77289" w:rsidTr="004617A7">
        <w:tc>
          <w:tcPr>
            <w:tcW w:w="4785" w:type="dxa"/>
          </w:tcPr>
          <w:p w:rsidR="00B77289" w:rsidRPr="00B77289" w:rsidRDefault="00B77289" w:rsidP="00461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183E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B77289" w:rsidRPr="00B77289" w:rsidRDefault="00950928" w:rsidP="00461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7289" w:rsidRPr="00B77289">
              <w:rPr>
                <w:rFonts w:ascii="Times New Roman" w:hAnsi="Times New Roman" w:cs="Times New Roman"/>
                <w:sz w:val="28"/>
                <w:szCs w:val="28"/>
              </w:rPr>
              <w:t>а заседании педагогического совета МБОУ «СОШ №</w:t>
            </w:r>
            <w:r w:rsidR="00EC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289" w:rsidRPr="00B77289">
              <w:rPr>
                <w:rFonts w:ascii="Times New Roman" w:hAnsi="Times New Roman" w:cs="Times New Roman"/>
                <w:sz w:val="28"/>
                <w:szCs w:val="28"/>
              </w:rPr>
              <w:t>6»</w:t>
            </w:r>
          </w:p>
          <w:p w:rsidR="00B77289" w:rsidRPr="00B77289" w:rsidRDefault="00423CD3" w:rsidP="00950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95092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5092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786" w:type="dxa"/>
          </w:tcPr>
          <w:p w:rsidR="00B77289" w:rsidRPr="00B77289" w:rsidRDefault="00B77289" w:rsidP="00620300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183E95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</w:p>
          <w:p w:rsidR="00B77289" w:rsidRPr="00B77289" w:rsidRDefault="00B77289" w:rsidP="00620300">
            <w:p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Директор МБОУ «СОШ №</w:t>
            </w:r>
            <w:r w:rsidR="00EC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 xml:space="preserve">6»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D2FD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3D2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D2FD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77289">
              <w:rPr>
                <w:rFonts w:ascii="Times New Roman" w:hAnsi="Times New Roman" w:cs="Times New Roman"/>
                <w:sz w:val="28"/>
                <w:szCs w:val="28"/>
              </w:rPr>
              <w:t>М.Н. Киселева</w:t>
            </w:r>
          </w:p>
          <w:p w:rsidR="00B77289" w:rsidRPr="00B77289" w:rsidRDefault="00423CD3" w:rsidP="00620300">
            <w:pPr>
              <w:tabs>
                <w:tab w:val="left" w:pos="2728"/>
              </w:tabs>
              <w:autoSpaceDE w:val="0"/>
              <w:autoSpaceDN w:val="0"/>
              <w:adjustRightInd w:val="0"/>
              <w:ind w:left="319" w:right="18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95092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5092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B77289" w:rsidRDefault="00B77289" w:rsidP="00B77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0B6890">
        <w:rPr>
          <w:rFonts w:ascii="Times New Roman" w:hAnsi="Times New Roman"/>
          <w:noProof/>
          <w:sz w:val="28"/>
          <w:szCs w:val="28"/>
        </w:rPr>
        <w:t>Дополните</w:t>
      </w:r>
      <w:r>
        <w:rPr>
          <w:rFonts w:ascii="Times New Roman" w:hAnsi="Times New Roman"/>
          <w:noProof/>
          <w:sz w:val="28"/>
          <w:szCs w:val="28"/>
        </w:rPr>
        <w:t>льная общеобразовательная</w:t>
      </w:r>
      <w:r w:rsidR="0057013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общеразвивающая программа</w:t>
      </w:r>
    </w:p>
    <w:p w:rsidR="00B77289" w:rsidRPr="000B6890" w:rsidRDefault="00B77289" w:rsidP="00B772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Театр юного актера»</w:t>
      </w:r>
    </w:p>
    <w:p w:rsidR="00B77289" w:rsidRPr="000B6890" w:rsidRDefault="00B77289" w:rsidP="00B772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обучающихся: 6-12 лет</w:t>
      </w:r>
    </w:p>
    <w:p w:rsidR="00B77289" w:rsidRDefault="00B77289" w:rsidP="00B772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год  </w:t>
      </w:r>
    </w:p>
    <w:p w:rsidR="00B77289" w:rsidRDefault="00B77289" w:rsidP="00B77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B6890">
        <w:rPr>
          <w:rFonts w:ascii="Times New Roman" w:hAnsi="Times New Roman" w:cs="Times New Roman"/>
          <w:sz w:val="28"/>
          <w:szCs w:val="28"/>
        </w:rPr>
        <w:t>втор-разработчик:</w:t>
      </w:r>
    </w:p>
    <w:p w:rsidR="00B77289" w:rsidRPr="000B6890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Никонова Татьяна Борисовна</w:t>
      </w:r>
      <w:r w:rsidRPr="000B6890">
        <w:rPr>
          <w:rFonts w:ascii="Times New Roman" w:hAnsi="Times New Roman" w:cs="Times New Roman"/>
          <w:sz w:val="28"/>
          <w:szCs w:val="28"/>
        </w:rPr>
        <w:t>,</w:t>
      </w:r>
    </w:p>
    <w:p w:rsidR="00B77289" w:rsidRPr="000B6890" w:rsidRDefault="00B77289" w:rsidP="00B77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77289" w:rsidRPr="000B6890" w:rsidRDefault="00B77289" w:rsidP="00B77289">
      <w:pPr>
        <w:pStyle w:val="a5"/>
        <w:kinsoku w:val="0"/>
        <w:overflowPunct w:val="0"/>
        <w:spacing w:before="0" w:after="0"/>
        <w:ind w:left="74" w:right="74"/>
        <w:textAlignment w:val="baseline"/>
        <w:rPr>
          <w:position w:val="10"/>
          <w:sz w:val="28"/>
          <w:szCs w:val="28"/>
          <w:vertAlign w:val="superscript"/>
        </w:rPr>
      </w:pPr>
    </w:p>
    <w:p w:rsidR="00B77289" w:rsidRPr="000B6890" w:rsidRDefault="00B77289" w:rsidP="00B77289">
      <w:pPr>
        <w:pStyle w:val="a5"/>
        <w:kinsoku w:val="0"/>
        <w:overflowPunct w:val="0"/>
        <w:spacing w:before="0" w:after="0"/>
        <w:textAlignment w:val="baseline"/>
        <w:rPr>
          <w:position w:val="10"/>
          <w:sz w:val="28"/>
          <w:szCs w:val="28"/>
          <w:vertAlign w:val="superscript"/>
        </w:rPr>
      </w:pPr>
    </w:p>
    <w:p w:rsidR="00B77289" w:rsidRDefault="00B77289" w:rsidP="00B7728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96D8E" w:rsidRPr="000B6890" w:rsidRDefault="00096D8E" w:rsidP="00B7728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Default="00B77289" w:rsidP="00B7728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53B5" w:rsidRPr="000B6890" w:rsidRDefault="008C53B5" w:rsidP="00B77289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77289" w:rsidRPr="000B6890" w:rsidRDefault="00B77289" w:rsidP="00B77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289" w:rsidRPr="000B6890" w:rsidRDefault="00570135" w:rsidP="00B77289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B77289" w:rsidRPr="000B6890">
        <w:rPr>
          <w:rFonts w:ascii="Times New Roman" w:hAnsi="Times New Roman"/>
          <w:sz w:val="28"/>
          <w:szCs w:val="28"/>
        </w:rPr>
        <w:t>Артемовский</w:t>
      </w:r>
      <w:r w:rsidR="00B77289">
        <w:rPr>
          <w:rFonts w:ascii="Times New Roman" w:hAnsi="Times New Roman"/>
          <w:sz w:val="28"/>
          <w:szCs w:val="28"/>
        </w:rPr>
        <w:t xml:space="preserve"> </w:t>
      </w:r>
    </w:p>
    <w:p w:rsidR="00C90F5E" w:rsidRPr="00240252" w:rsidRDefault="00C90F5E" w:rsidP="00AD1AAB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25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0F5E" w:rsidRPr="00240252" w:rsidRDefault="00C90F5E" w:rsidP="00240252">
      <w:pPr>
        <w:pStyle w:val="ad"/>
        <w:tabs>
          <w:tab w:val="left" w:pos="5625"/>
        </w:tabs>
        <w:spacing w:after="0" w:line="240" w:lineRule="auto"/>
        <w:ind w:left="0" w:right="-1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078FA" w:rsidRDefault="007078FA" w:rsidP="00C732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713">
        <w:rPr>
          <w:rFonts w:ascii="Times New Roman" w:hAnsi="Times New Roman" w:cs="Times New Roman"/>
          <w:sz w:val="28"/>
          <w:szCs w:val="28"/>
        </w:rPr>
        <w:t>1.Комплекс</w:t>
      </w:r>
      <w:r w:rsidR="00957341">
        <w:rPr>
          <w:rFonts w:ascii="Times New Roman" w:hAnsi="Times New Roman" w:cs="Times New Roman"/>
          <w:sz w:val="28"/>
          <w:szCs w:val="28"/>
        </w:rPr>
        <w:t xml:space="preserve"> </w:t>
      </w:r>
      <w:r w:rsidRPr="00FE5713">
        <w:rPr>
          <w:rFonts w:ascii="Times New Roman" w:hAnsi="Times New Roman" w:cs="Times New Roman"/>
          <w:sz w:val="28"/>
          <w:szCs w:val="28"/>
        </w:rPr>
        <w:t>осно</w:t>
      </w:r>
      <w:r w:rsidR="00957341">
        <w:rPr>
          <w:rFonts w:ascii="Times New Roman" w:hAnsi="Times New Roman" w:cs="Times New Roman"/>
          <w:sz w:val="28"/>
          <w:szCs w:val="28"/>
        </w:rPr>
        <w:t>вных характеристик…………………………………</w:t>
      </w:r>
      <w:r w:rsidR="00C732C7">
        <w:rPr>
          <w:rFonts w:ascii="Times New Roman" w:hAnsi="Times New Roman" w:cs="Times New Roman"/>
          <w:sz w:val="28"/>
          <w:szCs w:val="28"/>
        </w:rPr>
        <w:t>…...</w:t>
      </w:r>
      <w:r w:rsidRPr="00FE571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078FA" w:rsidRPr="00FE5713" w:rsidRDefault="007078FA" w:rsidP="00C732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E5713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……………………………………………………..3</w:t>
      </w:r>
    </w:p>
    <w:p w:rsidR="007078FA" w:rsidRPr="00FE5713" w:rsidRDefault="007078FA" w:rsidP="00C732C7">
      <w:pPr>
        <w:shd w:val="clear" w:color="auto" w:fill="FFFFFF"/>
        <w:spacing w:after="0" w:line="360" w:lineRule="auto"/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</w:pPr>
      <w:r w:rsidRPr="00FE5713"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1.2. Цель и задачи общеразвивающей программы</w:t>
      </w:r>
      <w:r>
        <w:rPr>
          <w:rStyle w:val="c14"/>
          <w:rFonts w:ascii="Times New Roman" w:hAnsi="Times New Roman" w:cs="Times New Roman"/>
          <w:bCs/>
          <w:color w:val="000000"/>
          <w:sz w:val="28"/>
          <w:szCs w:val="28"/>
        </w:rPr>
        <w:t>…………………………….5</w:t>
      </w:r>
    </w:p>
    <w:p w:rsidR="007078FA" w:rsidRPr="00FE5713" w:rsidRDefault="007078FA" w:rsidP="00C732C7">
      <w:pPr>
        <w:pStyle w:val="1"/>
        <w:spacing w:before="0" w:line="360" w:lineRule="auto"/>
        <w:rPr>
          <w:rFonts w:ascii="Times New Roman" w:hAnsi="Times New Roman"/>
          <w:b w:val="0"/>
          <w:color w:val="auto"/>
        </w:rPr>
      </w:pPr>
      <w:r w:rsidRPr="00FE5713">
        <w:rPr>
          <w:rFonts w:ascii="Times New Roman" w:hAnsi="Times New Roman"/>
          <w:b w:val="0"/>
          <w:color w:val="auto"/>
        </w:rPr>
        <w:t>1.3. Содержание общеразвивающей программы</w:t>
      </w:r>
      <w:r>
        <w:rPr>
          <w:rFonts w:ascii="Times New Roman" w:hAnsi="Times New Roman"/>
          <w:b w:val="0"/>
          <w:color w:val="auto"/>
        </w:rPr>
        <w:t>………………………………6</w:t>
      </w:r>
    </w:p>
    <w:p w:rsidR="007078FA" w:rsidRDefault="007078FA" w:rsidP="00C732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5713">
        <w:rPr>
          <w:rFonts w:ascii="Times New Roman" w:hAnsi="Times New Roman" w:cs="Times New Roman"/>
          <w:sz w:val="28"/>
          <w:szCs w:val="28"/>
          <w:lang w:eastAsia="ru-RU"/>
        </w:rPr>
        <w:t xml:space="preserve">1.3.1 Учебный (тематический) план </w:t>
      </w:r>
      <w:r w:rsidR="00B77289">
        <w:rPr>
          <w:rFonts w:ascii="Times New Roman" w:hAnsi="Times New Roman" w:cs="Times New Roman"/>
          <w:sz w:val="28"/>
          <w:szCs w:val="28"/>
          <w:lang w:eastAsia="ru-RU"/>
        </w:rPr>
        <w:t>………………...</w:t>
      </w:r>
      <w:r>
        <w:rPr>
          <w:rFonts w:ascii="Times New Roman" w:hAnsi="Times New Roman" w:cs="Times New Roman"/>
          <w:sz w:val="28"/>
          <w:szCs w:val="28"/>
        </w:rPr>
        <w:t>………………………....6</w:t>
      </w:r>
    </w:p>
    <w:p w:rsidR="00957341" w:rsidRDefault="00957341" w:rsidP="00C732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Планируемые результаты…………………………………………………..</w:t>
      </w:r>
      <w:r w:rsidR="00743A80">
        <w:rPr>
          <w:rFonts w:ascii="Times New Roman" w:hAnsi="Times New Roman" w:cs="Times New Roman"/>
          <w:sz w:val="28"/>
          <w:szCs w:val="28"/>
        </w:rPr>
        <w:t>8</w:t>
      </w:r>
    </w:p>
    <w:p w:rsidR="00957341" w:rsidRPr="00305B59" w:rsidRDefault="00957341" w:rsidP="00305B5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5B59">
        <w:rPr>
          <w:rFonts w:ascii="Times New Roman" w:hAnsi="Times New Roman" w:cs="Times New Roman"/>
          <w:color w:val="000000"/>
          <w:sz w:val="28"/>
          <w:szCs w:val="28"/>
        </w:rPr>
        <w:t>2. Комплекс организационно-педагогических условий</w:t>
      </w:r>
      <w:r w:rsidR="00305B59" w:rsidRPr="00305B59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 w:rsidR="00305B5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743A80">
        <w:rPr>
          <w:rFonts w:ascii="Times New Roman" w:hAnsi="Times New Roman" w:cs="Times New Roman"/>
          <w:color w:val="000000"/>
          <w:sz w:val="28"/>
          <w:szCs w:val="28"/>
        </w:rPr>
        <w:t>………….. 9</w:t>
      </w:r>
    </w:p>
    <w:p w:rsidR="007078FA" w:rsidRDefault="00957341" w:rsidP="00305B5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05B59">
        <w:rPr>
          <w:rFonts w:ascii="Times New Roman" w:hAnsi="Times New Roman" w:cs="Times New Roman"/>
          <w:color w:val="000000"/>
          <w:sz w:val="28"/>
          <w:szCs w:val="28"/>
        </w:rPr>
        <w:t>2.1. Условия реализации программы</w:t>
      </w:r>
      <w:r w:rsidR="00305B59" w:rsidRPr="00305B59">
        <w:rPr>
          <w:rFonts w:ascii="Times New Roman" w:hAnsi="Times New Roman" w:cs="Times New Roman"/>
          <w:color w:val="000000"/>
          <w:sz w:val="28"/>
          <w:szCs w:val="28"/>
        </w:rPr>
        <w:t>……………………….</w:t>
      </w:r>
      <w:r w:rsidR="00F242EE" w:rsidRPr="00305B59">
        <w:rPr>
          <w:rFonts w:ascii="Times New Roman" w:hAnsi="Times New Roman" w:cs="Times New Roman"/>
          <w:sz w:val="28"/>
          <w:szCs w:val="28"/>
          <w:lang w:eastAsia="ru-RU"/>
        </w:rPr>
        <w:t>………</w:t>
      </w:r>
      <w:r w:rsidR="00305B59">
        <w:rPr>
          <w:rFonts w:ascii="Times New Roman" w:hAnsi="Times New Roman" w:cs="Times New Roman"/>
          <w:sz w:val="28"/>
          <w:szCs w:val="28"/>
          <w:lang w:eastAsia="ru-RU"/>
        </w:rPr>
        <w:t>…..</w:t>
      </w:r>
      <w:r w:rsidR="00F242EE" w:rsidRPr="00305B59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C732C7" w:rsidRPr="00305B59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EA52D0" w:rsidRPr="00305B5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05B59" w:rsidRPr="00305B59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305B59" w:rsidRPr="00305B59" w:rsidRDefault="00305B59" w:rsidP="0030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5B59">
        <w:rPr>
          <w:rFonts w:ascii="Times New Roman" w:hAnsi="Times New Roman" w:cs="Times New Roman"/>
          <w:sz w:val="28"/>
          <w:szCs w:val="28"/>
          <w:lang w:eastAsia="ru-RU"/>
        </w:rPr>
        <w:t>2.2. Формы аттестации/контроля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……………………………………………....1</w:t>
      </w:r>
      <w:r w:rsidR="00743A80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7078FA" w:rsidRPr="00665D3B" w:rsidRDefault="00305B59" w:rsidP="00305B5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078FA" w:rsidRPr="00665D3B">
        <w:rPr>
          <w:rFonts w:ascii="Times New Roman" w:hAnsi="Times New Roman"/>
          <w:sz w:val="28"/>
          <w:szCs w:val="28"/>
        </w:rPr>
        <w:t xml:space="preserve"> Список литературы для педагога</w:t>
      </w:r>
      <w:r w:rsidR="00EA52D0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 w:rsidR="00EA52D0">
        <w:rPr>
          <w:rFonts w:ascii="Times New Roman" w:hAnsi="Times New Roman"/>
          <w:sz w:val="28"/>
          <w:szCs w:val="28"/>
        </w:rPr>
        <w:t>………</w:t>
      </w:r>
      <w:r w:rsidR="008C53B5">
        <w:rPr>
          <w:rFonts w:ascii="Times New Roman" w:hAnsi="Times New Roman"/>
          <w:sz w:val="28"/>
          <w:szCs w:val="28"/>
        </w:rPr>
        <w:t>...</w:t>
      </w:r>
      <w:r w:rsidR="00EA52D0">
        <w:rPr>
          <w:rFonts w:ascii="Times New Roman" w:hAnsi="Times New Roman"/>
          <w:sz w:val="28"/>
          <w:szCs w:val="28"/>
        </w:rPr>
        <w:t>1</w:t>
      </w:r>
      <w:r w:rsidR="00743A80">
        <w:rPr>
          <w:rFonts w:ascii="Times New Roman" w:hAnsi="Times New Roman"/>
          <w:sz w:val="28"/>
          <w:szCs w:val="28"/>
        </w:rPr>
        <w:t>1</w:t>
      </w:r>
    </w:p>
    <w:p w:rsidR="007078FA" w:rsidRPr="00665D3B" w:rsidRDefault="007078FA" w:rsidP="00C73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0F5E" w:rsidRPr="00240252" w:rsidRDefault="00C90F5E" w:rsidP="00C732C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F5E" w:rsidRPr="00240252" w:rsidRDefault="00C90F5E" w:rsidP="00240252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F5E" w:rsidRPr="00240252" w:rsidRDefault="00C90F5E" w:rsidP="00240252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90F5E" w:rsidRPr="00240252" w:rsidRDefault="00C90F5E" w:rsidP="00240252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F5E" w:rsidRPr="00240252" w:rsidRDefault="00C90F5E" w:rsidP="00240252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F5E" w:rsidRPr="00240252" w:rsidRDefault="00C90F5E" w:rsidP="00240252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9C8" w:rsidRDefault="006379C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97198" w:rsidRPr="00957341" w:rsidRDefault="00797198" w:rsidP="00AD1AAB">
      <w:pPr>
        <w:pStyle w:val="2"/>
        <w:ind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78855658"/>
      <w:r w:rsidRPr="009573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 Основные характеристики общеразвивающей программы</w:t>
      </w:r>
      <w:bookmarkEnd w:id="1"/>
    </w:p>
    <w:p w:rsidR="00797198" w:rsidRPr="00957341" w:rsidRDefault="00797198" w:rsidP="00AD1AAB">
      <w:pPr>
        <w:pStyle w:val="2"/>
        <w:ind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36731053"/>
      <w:bookmarkStart w:id="3" w:name="_Toc78855659"/>
      <w:r w:rsidRPr="009573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1.1 </w:t>
      </w:r>
      <w:bookmarkEnd w:id="2"/>
      <w:r w:rsidRPr="009573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  <w:bookmarkEnd w:id="3"/>
    </w:p>
    <w:p w:rsidR="00797198" w:rsidRDefault="00797198" w:rsidP="00477C48">
      <w:pPr>
        <w:keepNext/>
        <w:keepLines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Toc78855660"/>
      <w:bookmarkStart w:id="5" w:name="_Toc36731054"/>
      <w:r w:rsidRPr="00A808A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программы: </w:t>
      </w:r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>художественная</w:t>
      </w:r>
    </w:p>
    <w:p w:rsidR="00797198" w:rsidRPr="000B6890" w:rsidRDefault="00797198" w:rsidP="00477C48">
      <w:pPr>
        <w:keepNext/>
        <w:keepLines/>
        <w:spacing w:after="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78855661"/>
      <w:bookmarkEnd w:id="5"/>
      <w:r w:rsidRPr="000B6890"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 современными требованиями к дополнитель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 общеразвивающим программам. </w:t>
      </w:r>
      <w:r w:rsidRPr="000B6890">
        <w:rPr>
          <w:rFonts w:ascii="Times New Roman" w:hAnsi="Times New Roman" w:cs="Times New Roman"/>
          <w:sz w:val="28"/>
          <w:szCs w:val="28"/>
        </w:rPr>
        <w:t>Реализация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890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нормативно-правовых документов:</w:t>
      </w:r>
      <w:bookmarkEnd w:id="6"/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Федеральный Закон от 29.12.2012 г. № 273-ФЗ «Об образовании в Российской Федерации» (далее – ФЗ); 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>Федеральный закон РФ от 24.07.1998 № 124-ФЗ «Об основных гарантиях прав ребенка в Российской Ф</w:t>
      </w:r>
      <w:r>
        <w:rPr>
          <w:rFonts w:ascii="Times New Roman" w:hAnsi="Times New Roman"/>
          <w:sz w:val="28"/>
          <w:szCs w:val="28"/>
        </w:rPr>
        <w:t>едерации» (в редакции 2013 г.);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Стратегия развития воспитания в РФ на период до 2025 года (распоряжение Правительства РФ от 29 мая 2015 г. № 996-р); 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4F5989" w:rsidRDefault="00BA6072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607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A607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BA6072">
        <w:rPr>
          <w:rFonts w:ascii="Times New Roman" w:hAnsi="Times New Roman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096D8E">
        <w:rPr>
          <w:rFonts w:ascii="Times New Roman" w:hAnsi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096D8E">
        <w:rPr>
          <w:rFonts w:ascii="Times New Roman" w:hAnsi="Times New Roman"/>
          <w:sz w:val="28"/>
          <w:szCs w:val="28"/>
        </w:rPr>
        <w:t xml:space="preserve">»; </w:t>
      </w:r>
    </w:p>
    <w:p w:rsidR="00096D8E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6D8E"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r>
        <w:rPr>
          <w:rFonts w:ascii="Times New Roman" w:hAnsi="Times New Roman"/>
          <w:sz w:val="28"/>
          <w:szCs w:val="28"/>
        </w:rPr>
        <w:t>разноуровневые программы)»;</w:t>
      </w:r>
    </w:p>
    <w:p w:rsidR="00FE6B19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96D8E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  <w:proofErr w:type="gramEnd"/>
    </w:p>
    <w:p w:rsidR="00FE6B19" w:rsidRDefault="00FE6B19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96D8E" w:rsidRPr="00096D8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="00096D8E" w:rsidRPr="00096D8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096D8E" w:rsidRPr="00096D8E">
        <w:rPr>
          <w:rFonts w:ascii="Times New Roman" w:hAnsi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FE6B19" w:rsidRPr="00FE6B19" w:rsidRDefault="00096D8E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6D8E">
        <w:rPr>
          <w:rFonts w:ascii="Times New Roman" w:hAnsi="Times New Roman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  <w:r w:rsidR="00FE6B19">
        <w:rPr>
          <w:rFonts w:ascii="Times New Roman" w:hAnsi="Times New Roman"/>
          <w:sz w:val="28"/>
          <w:szCs w:val="28"/>
        </w:rPr>
        <w:t>;</w:t>
      </w:r>
    </w:p>
    <w:p w:rsidR="00FE6B19" w:rsidRDefault="00FE6B19" w:rsidP="00477C48">
      <w:pPr>
        <w:pStyle w:val="ad"/>
        <w:numPr>
          <w:ilvl w:val="0"/>
          <w:numId w:val="38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7198" w:rsidRPr="00FE6B19">
        <w:rPr>
          <w:rFonts w:ascii="Times New Roman" w:hAnsi="Times New Roman"/>
          <w:sz w:val="28"/>
          <w:szCs w:val="28"/>
        </w:rPr>
        <w:t>Устав МБОУ «СОШ №6».</w:t>
      </w:r>
    </w:p>
    <w:p w:rsidR="00703F32" w:rsidRPr="00703F32" w:rsidRDefault="00703F32" w:rsidP="00B94C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3F32">
        <w:rPr>
          <w:rFonts w:ascii="Times New Roman" w:eastAsia="Times New Roman" w:hAnsi="Times New Roman"/>
          <w:b/>
          <w:bCs/>
          <w:sz w:val="28"/>
          <w:szCs w:val="28"/>
        </w:rPr>
        <w:t xml:space="preserve">Актуальность </w:t>
      </w:r>
      <w:r w:rsidRPr="00703F32">
        <w:rPr>
          <w:rFonts w:ascii="Times New Roman" w:eastAsia="Times New Roman" w:hAnsi="Times New Roman"/>
          <w:bCs/>
          <w:sz w:val="28"/>
          <w:szCs w:val="28"/>
        </w:rPr>
        <w:t xml:space="preserve">программы  </w:t>
      </w:r>
      <w:r w:rsidRPr="00703F32">
        <w:rPr>
          <w:rFonts w:ascii="Times New Roman" w:hAnsi="Times New Roman"/>
          <w:sz w:val="28"/>
          <w:szCs w:val="28"/>
        </w:rPr>
        <w:t xml:space="preserve">определяется необходимостью успешной социализации ребёнка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реализации. Кукольный театр позволяет решить выше поставленные задачи через творческую деятельность  с  театральной куклой.  </w:t>
      </w:r>
    </w:p>
    <w:p w:rsidR="006D297A" w:rsidRPr="00FE6B19" w:rsidRDefault="003F1530" w:rsidP="00B94C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F1530">
        <w:rPr>
          <w:rFonts w:ascii="Times New Roman" w:hAnsi="Times New Roman"/>
          <w:b/>
          <w:color w:val="000000" w:themeColor="text1"/>
          <w:sz w:val="28"/>
          <w:szCs w:val="28"/>
        </w:rPr>
        <w:t>Новизна программы.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 xml:space="preserve">Данная программа является </w:t>
      </w:r>
      <w:r w:rsidR="0087569E" w:rsidRPr="00FE6B19">
        <w:rPr>
          <w:rFonts w:ascii="Times New Roman" w:hAnsi="Times New Roman"/>
          <w:color w:val="000000" w:themeColor="text1"/>
          <w:sz w:val="28"/>
          <w:szCs w:val="28"/>
        </w:rPr>
        <w:t>модифицированной</w:t>
      </w:r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>Разработана</w:t>
      </w:r>
      <w:proofErr w:type="gramEnd"/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следующих программ: «Кукольный театр» </w:t>
      </w:r>
      <w:proofErr w:type="spellStart"/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>Пончикова</w:t>
      </w:r>
      <w:proofErr w:type="spellEnd"/>
      <w:r w:rsidR="006D297A" w:rsidRPr="00FE6B19">
        <w:rPr>
          <w:rFonts w:ascii="Times New Roman" w:hAnsi="Times New Roman"/>
          <w:color w:val="000000" w:themeColor="text1"/>
          <w:sz w:val="28"/>
          <w:szCs w:val="28"/>
        </w:rPr>
        <w:t xml:space="preserve"> М.Б., «Ступени мастерства» Чижова В.Ф., «Мир театра» Л.Павлова, «Путешествие в страну чудес»</w:t>
      </w:r>
      <w:r w:rsidR="0087569E" w:rsidRPr="00FE6B19">
        <w:rPr>
          <w:rFonts w:ascii="Times New Roman" w:hAnsi="Times New Roman"/>
          <w:color w:val="000000" w:themeColor="text1"/>
          <w:sz w:val="28"/>
          <w:szCs w:val="28"/>
        </w:rPr>
        <w:t xml:space="preserve"> Первухина Н. И.</w:t>
      </w:r>
    </w:p>
    <w:p w:rsidR="004B4A45" w:rsidRPr="00975736" w:rsidRDefault="003F1530" w:rsidP="00B94C07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Настоящая программа </w:t>
      </w:r>
      <w:r w:rsidR="00D57668">
        <w:rPr>
          <w:color w:val="000000" w:themeColor="text1"/>
          <w:sz w:val="28"/>
          <w:szCs w:val="28"/>
          <w:shd w:val="clear" w:color="auto" w:fill="FFFFFF"/>
        </w:rPr>
        <w:t>позволяе</w:t>
      </w:r>
      <w:r w:rsidR="00E864B1" w:rsidRPr="00797198">
        <w:rPr>
          <w:color w:val="000000" w:themeColor="text1"/>
          <w:sz w:val="28"/>
          <w:szCs w:val="28"/>
          <w:shd w:val="clear" w:color="auto" w:fill="FFFFFF"/>
        </w:rPr>
        <w:t xml:space="preserve">т индивидуализировать работу с отдельными учащимися, дозировать индивидуальную помощь,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лабильно </w:t>
      </w:r>
      <w:r w:rsidR="00E864B1" w:rsidRPr="00797198">
        <w:rPr>
          <w:color w:val="000000" w:themeColor="text1"/>
          <w:sz w:val="28"/>
          <w:szCs w:val="28"/>
          <w:shd w:val="clear" w:color="auto" w:fill="FFFFFF"/>
        </w:rPr>
        <w:t>измен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E864B1" w:rsidRPr="00797198">
        <w:rPr>
          <w:color w:val="000000" w:themeColor="text1"/>
          <w:sz w:val="28"/>
          <w:szCs w:val="28"/>
          <w:shd w:val="clear" w:color="auto" w:fill="FFFFFF"/>
        </w:rPr>
        <w:t xml:space="preserve">ть формы общения педагога и обучающегося. </w:t>
      </w:r>
      <w:r w:rsidR="00E864B1" w:rsidRPr="007971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Преимущество </w:t>
      </w:r>
      <w:r w:rsidR="00E864B1" w:rsidRPr="00797198">
        <w:rPr>
          <w:color w:val="000000" w:themeColor="text1"/>
          <w:sz w:val="28"/>
          <w:szCs w:val="28"/>
          <w:shd w:val="clear" w:color="auto" w:fill="FFFFFF"/>
        </w:rPr>
        <w:t>заключается в развитии самостоятельности воспитанников, раскрытие творческого потенциала к</w:t>
      </w:r>
      <w:r>
        <w:rPr>
          <w:color w:val="000000" w:themeColor="text1"/>
          <w:sz w:val="28"/>
          <w:szCs w:val="28"/>
          <w:shd w:val="clear" w:color="auto" w:fill="FFFFFF"/>
        </w:rPr>
        <w:t>аждого учащегося, его дарований через игру с театральной куклой, проигрывание жизненных сюжетов на основе художественных произведений</w:t>
      </w:r>
      <w:r w:rsidR="00880EC4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="004B4A45" w:rsidRPr="00797198">
        <w:rPr>
          <w:rStyle w:val="c22"/>
          <w:color w:val="000000" w:themeColor="text1"/>
          <w:sz w:val="28"/>
          <w:szCs w:val="28"/>
        </w:rPr>
        <w:t>развит</w:t>
      </w:r>
      <w:r w:rsidR="00880EC4">
        <w:rPr>
          <w:rStyle w:val="c22"/>
          <w:color w:val="000000" w:themeColor="text1"/>
          <w:sz w:val="28"/>
          <w:szCs w:val="28"/>
        </w:rPr>
        <w:t>ие</w:t>
      </w:r>
      <w:r w:rsidR="004B4A45" w:rsidRPr="00797198">
        <w:rPr>
          <w:rStyle w:val="c22"/>
          <w:color w:val="000000" w:themeColor="text1"/>
          <w:sz w:val="28"/>
          <w:szCs w:val="28"/>
        </w:rPr>
        <w:t xml:space="preserve"> зрительно</w:t>
      </w:r>
      <w:r w:rsidR="00880EC4">
        <w:rPr>
          <w:rStyle w:val="c22"/>
          <w:color w:val="000000" w:themeColor="text1"/>
          <w:sz w:val="28"/>
          <w:szCs w:val="28"/>
        </w:rPr>
        <w:t>го</w:t>
      </w:r>
      <w:r w:rsidR="004B4A45" w:rsidRPr="00797198">
        <w:rPr>
          <w:rStyle w:val="c22"/>
          <w:color w:val="000000" w:themeColor="text1"/>
          <w:sz w:val="28"/>
          <w:szCs w:val="28"/>
        </w:rPr>
        <w:t xml:space="preserve"> восприяти</w:t>
      </w:r>
      <w:r w:rsidR="00880EC4">
        <w:rPr>
          <w:rStyle w:val="c22"/>
          <w:color w:val="000000" w:themeColor="text1"/>
          <w:sz w:val="28"/>
          <w:szCs w:val="28"/>
        </w:rPr>
        <w:t>я</w:t>
      </w:r>
      <w:r w:rsidR="004B4A45" w:rsidRPr="00797198">
        <w:rPr>
          <w:rStyle w:val="c22"/>
          <w:color w:val="000000" w:themeColor="text1"/>
          <w:sz w:val="28"/>
          <w:szCs w:val="28"/>
        </w:rPr>
        <w:t>, пространственно</w:t>
      </w:r>
      <w:r w:rsidR="00880EC4">
        <w:rPr>
          <w:rStyle w:val="c22"/>
          <w:color w:val="000000" w:themeColor="text1"/>
          <w:sz w:val="28"/>
          <w:szCs w:val="28"/>
        </w:rPr>
        <w:t>го</w:t>
      </w:r>
      <w:r w:rsidR="004B4A45" w:rsidRPr="00797198">
        <w:rPr>
          <w:rStyle w:val="c22"/>
          <w:color w:val="000000" w:themeColor="text1"/>
          <w:sz w:val="28"/>
          <w:szCs w:val="28"/>
        </w:rPr>
        <w:t xml:space="preserve"> мышлени</w:t>
      </w:r>
      <w:r w:rsidR="00880EC4">
        <w:rPr>
          <w:rStyle w:val="c22"/>
          <w:color w:val="000000" w:themeColor="text1"/>
          <w:sz w:val="28"/>
          <w:szCs w:val="28"/>
        </w:rPr>
        <w:t>я</w:t>
      </w:r>
      <w:r w:rsidR="004B4A45" w:rsidRPr="00797198">
        <w:rPr>
          <w:rStyle w:val="c22"/>
          <w:color w:val="000000" w:themeColor="text1"/>
          <w:sz w:val="28"/>
          <w:szCs w:val="28"/>
        </w:rPr>
        <w:t>, фантази</w:t>
      </w:r>
      <w:r w:rsidR="00880EC4">
        <w:rPr>
          <w:rStyle w:val="c22"/>
          <w:color w:val="000000" w:themeColor="text1"/>
          <w:sz w:val="28"/>
          <w:szCs w:val="28"/>
        </w:rPr>
        <w:t>и</w:t>
      </w:r>
      <w:r w:rsidR="004B4A45" w:rsidRPr="00797198">
        <w:rPr>
          <w:rStyle w:val="c22"/>
          <w:color w:val="000000" w:themeColor="text1"/>
          <w:sz w:val="28"/>
          <w:szCs w:val="28"/>
        </w:rPr>
        <w:t>, реч</w:t>
      </w:r>
      <w:r w:rsidR="00880EC4">
        <w:rPr>
          <w:rStyle w:val="c22"/>
          <w:color w:val="000000" w:themeColor="text1"/>
          <w:sz w:val="28"/>
          <w:szCs w:val="28"/>
        </w:rPr>
        <w:t>и</w:t>
      </w:r>
      <w:r w:rsidR="004B4A45" w:rsidRPr="00797198">
        <w:rPr>
          <w:rStyle w:val="c22"/>
          <w:color w:val="000000" w:themeColor="text1"/>
          <w:sz w:val="28"/>
          <w:szCs w:val="28"/>
        </w:rPr>
        <w:t>, художест</w:t>
      </w:r>
      <w:r w:rsidR="0087569E" w:rsidRPr="00797198">
        <w:rPr>
          <w:rStyle w:val="c22"/>
          <w:color w:val="000000" w:themeColor="text1"/>
          <w:sz w:val="28"/>
          <w:szCs w:val="28"/>
        </w:rPr>
        <w:t>венно</w:t>
      </w:r>
      <w:r w:rsidR="00880EC4">
        <w:rPr>
          <w:rStyle w:val="c22"/>
          <w:color w:val="000000" w:themeColor="text1"/>
          <w:sz w:val="28"/>
          <w:szCs w:val="28"/>
        </w:rPr>
        <w:t>го</w:t>
      </w:r>
      <w:r w:rsidR="0087569E" w:rsidRPr="00797198">
        <w:rPr>
          <w:rStyle w:val="c22"/>
          <w:color w:val="000000" w:themeColor="text1"/>
          <w:sz w:val="28"/>
          <w:szCs w:val="28"/>
        </w:rPr>
        <w:t xml:space="preserve"> и ассоциативно</w:t>
      </w:r>
      <w:r w:rsidR="00880EC4">
        <w:rPr>
          <w:rStyle w:val="c22"/>
          <w:color w:val="000000" w:themeColor="text1"/>
          <w:sz w:val="28"/>
          <w:szCs w:val="28"/>
        </w:rPr>
        <w:t>го</w:t>
      </w:r>
      <w:r w:rsidR="0087569E" w:rsidRPr="00797198">
        <w:rPr>
          <w:rStyle w:val="c22"/>
          <w:color w:val="000000" w:themeColor="text1"/>
          <w:sz w:val="28"/>
          <w:szCs w:val="28"/>
        </w:rPr>
        <w:t xml:space="preserve"> мышлени</w:t>
      </w:r>
      <w:r w:rsidR="00880EC4">
        <w:rPr>
          <w:rStyle w:val="c22"/>
          <w:color w:val="000000" w:themeColor="text1"/>
          <w:sz w:val="28"/>
          <w:szCs w:val="28"/>
        </w:rPr>
        <w:t>я</w:t>
      </w:r>
      <w:r w:rsidR="0087569E" w:rsidRPr="00797198">
        <w:rPr>
          <w:rStyle w:val="c22"/>
          <w:color w:val="000000" w:themeColor="text1"/>
          <w:sz w:val="28"/>
          <w:szCs w:val="28"/>
        </w:rPr>
        <w:t>,</w:t>
      </w:r>
      <w:r w:rsidR="004B4A45" w:rsidRPr="00797198">
        <w:rPr>
          <w:rStyle w:val="c22"/>
          <w:color w:val="000000" w:themeColor="text1"/>
          <w:sz w:val="28"/>
          <w:szCs w:val="28"/>
        </w:rPr>
        <w:t xml:space="preserve"> </w:t>
      </w:r>
      <w:r w:rsidR="00880EC4">
        <w:rPr>
          <w:rStyle w:val="c22"/>
          <w:color w:val="000000" w:themeColor="text1"/>
          <w:sz w:val="28"/>
          <w:szCs w:val="28"/>
        </w:rPr>
        <w:t xml:space="preserve">обогащения </w:t>
      </w:r>
      <w:r w:rsidR="0087569E" w:rsidRPr="00797198">
        <w:rPr>
          <w:rStyle w:val="c22"/>
          <w:color w:val="000000" w:themeColor="text1"/>
          <w:sz w:val="28"/>
          <w:szCs w:val="28"/>
        </w:rPr>
        <w:t xml:space="preserve"> эмоционально-образн</w:t>
      </w:r>
      <w:r w:rsidR="00880EC4">
        <w:rPr>
          <w:rStyle w:val="c22"/>
          <w:color w:val="000000" w:themeColor="text1"/>
          <w:sz w:val="28"/>
          <w:szCs w:val="28"/>
        </w:rPr>
        <w:t xml:space="preserve">ой </w:t>
      </w:r>
      <w:r w:rsidR="0087569E" w:rsidRPr="00797198">
        <w:rPr>
          <w:rStyle w:val="c22"/>
          <w:color w:val="000000" w:themeColor="text1"/>
          <w:sz w:val="28"/>
          <w:szCs w:val="28"/>
        </w:rPr>
        <w:t xml:space="preserve"> сфер</w:t>
      </w:r>
      <w:r w:rsidR="00880EC4">
        <w:rPr>
          <w:rStyle w:val="c22"/>
          <w:color w:val="000000" w:themeColor="text1"/>
          <w:sz w:val="28"/>
          <w:szCs w:val="28"/>
        </w:rPr>
        <w:t xml:space="preserve">ы, </w:t>
      </w:r>
      <w:r w:rsidR="004B4A45" w:rsidRPr="00797198">
        <w:rPr>
          <w:rStyle w:val="c22"/>
          <w:color w:val="000000" w:themeColor="text1"/>
          <w:sz w:val="28"/>
          <w:szCs w:val="28"/>
        </w:rPr>
        <w:t xml:space="preserve"> </w:t>
      </w:r>
      <w:r w:rsidR="00880EC4" w:rsidRPr="00975736">
        <w:rPr>
          <w:rStyle w:val="c22"/>
          <w:color w:val="000000" w:themeColor="text1"/>
          <w:sz w:val="28"/>
          <w:szCs w:val="28"/>
        </w:rPr>
        <w:t xml:space="preserve">формировании </w:t>
      </w:r>
      <w:r w:rsidR="004B4A45" w:rsidRPr="00975736">
        <w:rPr>
          <w:rStyle w:val="c22"/>
          <w:color w:val="000000" w:themeColor="text1"/>
          <w:sz w:val="28"/>
          <w:szCs w:val="28"/>
        </w:rPr>
        <w:t xml:space="preserve"> позитивно</w:t>
      </w:r>
      <w:r w:rsidR="00880EC4" w:rsidRPr="00975736">
        <w:rPr>
          <w:rStyle w:val="c22"/>
          <w:color w:val="000000" w:themeColor="text1"/>
          <w:sz w:val="28"/>
          <w:szCs w:val="28"/>
        </w:rPr>
        <w:t xml:space="preserve">го </w:t>
      </w:r>
      <w:r w:rsidR="004B4A45" w:rsidRPr="00975736">
        <w:rPr>
          <w:rStyle w:val="c22"/>
          <w:color w:val="000000" w:themeColor="text1"/>
          <w:sz w:val="28"/>
          <w:szCs w:val="28"/>
        </w:rPr>
        <w:t xml:space="preserve"> и оптимистическо</w:t>
      </w:r>
      <w:r w:rsidR="00880EC4" w:rsidRPr="00975736">
        <w:rPr>
          <w:rStyle w:val="c22"/>
          <w:color w:val="000000" w:themeColor="text1"/>
          <w:sz w:val="28"/>
          <w:szCs w:val="28"/>
        </w:rPr>
        <w:t xml:space="preserve">го </w:t>
      </w:r>
      <w:r w:rsidR="004B4A45" w:rsidRPr="00975736">
        <w:rPr>
          <w:rStyle w:val="c22"/>
          <w:color w:val="000000" w:themeColor="text1"/>
          <w:sz w:val="28"/>
          <w:szCs w:val="28"/>
        </w:rPr>
        <w:t xml:space="preserve"> отношени</w:t>
      </w:r>
      <w:r w:rsidR="00880EC4" w:rsidRPr="00975736">
        <w:rPr>
          <w:rStyle w:val="c22"/>
          <w:color w:val="000000" w:themeColor="text1"/>
          <w:sz w:val="28"/>
          <w:szCs w:val="28"/>
        </w:rPr>
        <w:t xml:space="preserve">я </w:t>
      </w:r>
      <w:r w:rsidR="004B4A45" w:rsidRPr="00975736">
        <w:rPr>
          <w:rStyle w:val="c22"/>
          <w:color w:val="000000" w:themeColor="text1"/>
          <w:sz w:val="28"/>
          <w:szCs w:val="28"/>
        </w:rPr>
        <w:t xml:space="preserve"> к жизни.</w:t>
      </w:r>
    </w:p>
    <w:p w:rsidR="00190FED" w:rsidRPr="00975736" w:rsidRDefault="00797198" w:rsidP="00B94C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5736">
        <w:rPr>
          <w:rFonts w:ascii="Times New Roman" w:eastAsia="Calibri" w:hAnsi="Times New Roman" w:cs="Times New Roman"/>
          <w:b/>
          <w:sz w:val="28"/>
          <w:szCs w:val="28"/>
        </w:rPr>
        <w:t>Адресат</w:t>
      </w:r>
      <w:r w:rsidRPr="00975736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  <w:r w:rsidR="00C732C7" w:rsidRPr="00975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F44987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школьного возраста от 6 </w:t>
      </w:r>
      <w:r w:rsidR="00466EC7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172169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6EC7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лет.</w:t>
      </w:r>
      <w:r w:rsidR="00C732C7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6EC7" w:rsidRPr="009757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Количественный состав обучающихся</w:t>
      </w:r>
      <w:r w:rsidR="0069671B" w:rsidRPr="009757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569E" w:rsidRPr="009757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10</w:t>
      </w:r>
      <w:r w:rsidR="00C671BE" w:rsidRPr="009757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-12</w:t>
      </w:r>
      <w:r w:rsidR="00221DA1" w:rsidRPr="009757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</w:p>
    <w:p w:rsidR="00447D87" w:rsidRPr="00975736" w:rsidRDefault="00797198" w:rsidP="00447D8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736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  <w:r w:rsidR="00D8089D" w:rsidRPr="00975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736">
        <w:rPr>
          <w:rFonts w:ascii="Times New Roman" w:eastAsia="Calibri" w:hAnsi="Times New Roman" w:cs="Times New Roman"/>
          <w:sz w:val="28"/>
          <w:szCs w:val="28"/>
        </w:rPr>
        <w:t>2 раза в неделю по 1 часу.</w:t>
      </w:r>
      <w:r w:rsidR="006F417D" w:rsidRPr="00975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Продолжительность 1 занятия 40 минут, </w:t>
      </w:r>
      <w:r w:rsidR="006F417D" w:rsidRPr="009757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перерыв между занятиями 10 минут</w:t>
      </w:r>
      <w:r w:rsidR="00447D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47D87" w:rsidRPr="0044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D87" w:rsidRPr="00975736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проходит в очной форме.</w:t>
      </w:r>
    </w:p>
    <w:p w:rsidR="00797198" w:rsidRPr="00975736" w:rsidRDefault="00797198" w:rsidP="00B94C0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757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Объем:</w:t>
      </w:r>
      <w:r w:rsidR="0069743C" w:rsidRPr="009757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A52D0" w:rsidRPr="009757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72 часа</w:t>
      </w:r>
      <w:r w:rsidRPr="009757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797198" w:rsidRPr="00975736" w:rsidRDefault="00797198" w:rsidP="00B94C0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757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Срок освоения:</w:t>
      </w:r>
      <w:r w:rsidR="00D8089D" w:rsidRPr="009757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A52D0" w:rsidRPr="00975736">
        <w:rPr>
          <w:rFonts w:ascii="Times New Roman" w:eastAsia="Calibri" w:hAnsi="Times New Roman" w:cs="Times New Roman"/>
          <w:sz w:val="28"/>
          <w:szCs w:val="28"/>
        </w:rPr>
        <w:t>1</w:t>
      </w:r>
      <w:r w:rsidRPr="0097573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9757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C53B5" w:rsidRPr="00975736" w:rsidRDefault="008C53B5" w:rsidP="00B94C0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736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образовательного процесса</w:t>
      </w:r>
    </w:p>
    <w:p w:rsidR="008C53B5" w:rsidRPr="00975736" w:rsidRDefault="008C53B5" w:rsidP="00703F3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традиционную</w:t>
      </w:r>
      <w:r w:rsidRPr="008C53B5">
        <w:rPr>
          <w:rFonts w:ascii="Times New Roman" w:hAnsi="Times New Roman" w:cs="Times New Roman"/>
          <w:sz w:val="28"/>
          <w:szCs w:val="28"/>
        </w:rPr>
        <w:t xml:space="preserve"> модель реализации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3B5">
        <w:rPr>
          <w:rFonts w:ascii="Times New Roman" w:hAnsi="Times New Roman" w:cs="Times New Roman"/>
          <w:sz w:val="28"/>
          <w:szCs w:val="28"/>
        </w:rPr>
        <w:t xml:space="preserve"> </w:t>
      </w:r>
      <w:r w:rsidRPr="00975736">
        <w:rPr>
          <w:rFonts w:ascii="Times New Roman" w:hAnsi="Times New Roman" w:cs="Times New Roman"/>
          <w:sz w:val="28"/>
          <w:szCs w:val="28"/>
        </w:rPr>
        <w:t>представляет собой линейную последовательность освоения содержания в течение одного.</w:t>
      </w:r>
    </w:p>
    <w:p w:rsidR="00797198" w:rsidRPr="00975736" w:rsidRDefault="00797198" w:rsidP="00703F3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D87">
        <w:rPr>
          <w:rFonts w:ascii="Times New Roman" w:eastAsia="Calibri" w:hAnsi="Times New Roman" w:cs="Times New Roman"/>
          <w:b/>
          <w:sz w:val="28"/>
          <w:szCs w:val="28"/>
        </w:rPr>
        <w:t>Перечень форм обучения:</w:t>
      </w:r>
      <w:r w:rsidRPr="00975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75736">
        <w:rPr>
          <w:rFonts w:ascii="Times New Roman" w:eastAsia="Calibri" w:hAnsi="Times New Roman" w:cs="Times New Roman"/>
          <w:sz w:val="28"/>
          <w:szCs w:val="28"/>
        </w:rPr>
        <w:t>групповая</w:t>
      </w:r>
      <w:proofErr w:type="gramEnd"/>
      <w:r w:rsidRPr="00975736">
        <w:rPr>
          <w:rFonts w:ascii="Times New Roman" w:eastAsia="Calibri" w:hAnsi="Times New Roman" w:cs="Times New Roman"/>
          <w:sz w:val="28"/>
          <w:szCs w:val="28"/>
        </w:rPr>
        <w:t xml:space="preserve"> и индивидуально-групповая.</w:t>
      </w:r>
    </w:p>
    <w:p w:rsidR="00797198" w:rsidRPr="00975736" w:rsidRDefault="00797198" w:rsidP="00703F3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47D87">
        <w:rPr>
          <w:rFonts w:ascii="Times New Roman" w:eastAsia="Calibri" w:hAnsi="Times New Roman" w:cs="Times New Roman"/>
          <w:b/>
          <w:sz w:val="28"/>
          <w:szCs w:val="28"/>
        </w:rPr>
        <w:t>Перечень видов занятий:</w:t>
      </w:r>
      <w:r w:rsidRPr="00975736">
        <w:rPr>
          <w:rFonts w:ascii="Times New Roman" w:eastAsia="Calibri" w:hAnsi="Times New Roman" w:cs="Times New Roman"/>
          <w:sz w:val="28"/>
          <w:szCs w:val="28"/>
        </w:rPr>
        <w:t xml:space="preserve"> беседа, лекция, практическое занятие, мастер-класс, открытое заняти</w:t>
      </w:r>
      <w:r w:rsidR="0022358F" w:rsidRPr="00975736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r w:rsidR="0022358F" w:rsidRPr="0097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спектакль, практическое занятие.</w:t>
      </w:r>
      <w:proofErr w:type="gramEnd"/>
    </w:p>
    <w:p w:rsidR="00797198" w:rsidRPr="00975736" w:rsidRDefault="00797198" w:rsidP="00703F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D87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итогов:</w:t>
      </w:r>
      <w:r w:rsidRPr="00975736">
        <w:rPr>
          <w:rFonts w:ascii="Times New Roman" w:hAnsi="Times New Roman" w:cs="Times New Roman"/>
          <w:sz w:val="28"/>
          <w:szCs w:val="28"/>
        </w:rPr>
        <w:t xml:space="preserve"> опросы, тестирование, самостоятельные работы, школьный турнир.</w:t>
      </w:r>
    </w:p>
    <w:p w:rsidR="0019026E" w:rsidRPr="00797198" w:rsidRDefault="0019026E" w:rsidP="00703F3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71A9" w:rsidRPr="00C732C7" w:rsidRDefault="00222EC6" w:rsidP="00703F32">
      <w:pPr>
        <w:pStyle w:val="c0"/>
        <w:spacing w:before="0" w:beforeAutospacing="0" w:after="0" w:afterAutospacing="0" w:line="276" w:lineRule="auto"/>
        <w:ind w:right="-5" w:firstLine="851"/>
        <w:rPr>
          <w:rStyle w:val="c14"/>
          <w:b/>
          <w:bCs/>
          <w:sz w:val="28"/>
          <w:szCs w:val="28"/>
        </w:rPr>
      </w:pPr>
      <w:r w:rsidRPr="00C732C7">
        <w:rPr>
          <w:rStyle w:val="c14"/>
          <w:b/>
          <w:bCs/>
          <w:sz w:val="28"/>
          <w:szCs w:val="28"/>
        </w:rPr>
        <w:t>1</w:t>
      </w:r>
      <w:r w:rsidR="004F71A9" w:rsidRPr="00C732C7">
        <w:rPr>
          <w:rStyle w:val="c14"/>
          <w:b/>
          <w:bCs/>
          <w:sz w:val="28"/>
          <w:szCs w:val="28"/>
        </w:rPr>
        <w:t>.2 Цель и задачи общеразвивающей программы.</w:t>
      </w:r>
    </w:p>
    <w:p w:rsidR="00222EC6" w:rsidRPr="0022358F" w:rsidRDefault="00C15E2C" w:rsidP="00703F32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22358F">
        <w:rPr>
          <w:rStyle w:val="c14"/>
          <w:bCs/>
          <w:i/>
          <w:sz w:val="28"/>
          <w:szCs w:val="28"/>
        </w:rPr>
        <w:t>Цель программы:</w:t>
      </w:r>
      <w:r w:rsidR="00D41C58">
        <w:rPr>
          <w:rStyle w:val="c14"/>
          <w:bCs/>
          <w:i/>
          <w:sz w:val="28"/>
          <w:szCs w:val="28"/>
        </w:rPr>
        <w:t xml:space="preserve"> </w:t>
      </w:r>
      <w:r w:rsidR="00222EC6" w:rsidRPr="00222EC6">
        <w:rPr>
          <w:bCs/>
          <w:sz w:val="28"/>
          <w:szCs w:val="28"/>
        </w:rPr>
        <w:t xml:space="preserve">воспитание нравственных качеств личности обучающихся, творческих умений и навыков средствами </w:t>
      </w:r>
      <w:r w:rsidR="002A77B6">
        <w:rPr>
          <w:bCs/>
          <w:sz w:val="28"/>
          <w:szCs w:val="28"/>
        </w:rPr>
        <w:t xml:space="preserve">кукольного театра. </w:t>
      </w:r>
    </w:p>
    <w:p w:rsidR="00C15E2C" w:rsidRDefault="00C15E2C" w:rsidP="00703F32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22358F">
        <w:rPr>
          <w:i/>
          <w:sz w:val="28"/>
          <w:szCs w:val="28"/>
        </w:rPr>
        <w:t>Задачи:</w:t>
      </w:r>
    </w:p>
    <w:p w:rsidR="00FE6B19" w:rsidRPr="004617A7" w:rsidRDefault="004617A7" w:rsidP="00703F32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4617A7">
        <w:rPr>
          <w:i/>
          <w:sz w:val="28"/>
          <w:szCs w:val="28"/>
        </w:rPr>
        <w:t>Обучающие</w:t>
      </w:r>
      <w:r w:rsidR="00FE6B19" w:rsidRPr="004617A7">
        <w:rPr>
          <w:i/>
          <w:sz w:val="28"/>
          <w:szCs w:val="28"/>
        </w:rPr>
        <w:t xml:space="preserve">: </w:t>
      </w:r>
    </w:p>
    <w:p w:rsidR="00325987" w:rsidRDefault="004617A7" w:rsidP="00703F32">
      <w:pPr>
        <w:pStyle w:val="c0"/>
        <w:numPr>
          <w:ilvl w:val="0"/>
          <w:numId w:val="24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 xml:space="preserve">познакомить с историей театрального искусства; </w:t>
      </w:r>
    </w:p>
    <w:p w:rsidR="00325987" w:rsidRDefault="004617A7" w:rsidP="00703F32">
      <w:pPr>
        <w:pStyle w:val="c0"/>
        <w:numPr>
          <w:ilvl w:val="0"/>
          <w:numId w:val="24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>способствовать освоению учащимися теоретических знаний, практических умений и навыков актерско</w:t>
      </w:r>
      <w:r w:rsidR="00325987">
        <w:rPr>
          <w:sz w:val="28"/>
          <w:szCs w:val="28"/>
        </w:rPr>
        <w:t>го и сценического мастерства;</w:t>
      </w:r>
    </w:p>
    <w:p w:rsidR="004617A7" w:rsidRDefault="004617A7" w:rsidP="00703F32">
      <w:pPr>
        <w:pStyle w:val="c0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76" w:lineRule="auto"/>
        <w:ind w:left="0" w:right="-5" w:firstLine="851"/>
        <w:jc w:val="both"/>
        <w:rPr>
          <w:color w:val="000000" w:themeColor="text1"/>
          <w:sz w:val="28"/>
          <w:szCs w:val="28"/>
        </w:rPr>
      </w:pPr>
      <w:r w:rsidRPr="004617A7">
        <w:rPr>
          <w:color w:val="000000" w:themeColor="text1"/>
          <w:sz w:val="28"/>
          <w:szCs w:val="28"/>
        </w:rPr>
        <w:t>обучать детей мастерству актера - кукловода, знакомить с историей развития кукольного театра, обучать</w:t>
      </w:r>
      <w:r>
        <w:rPr>
          <w:color w:val="000000" w:themeColor="text1"/>
          <w:sz w:val="28"/>
          <w:szCs w:val="28"/>
        </w:rPr>
        <w:t xml:space="preserve"> искусству речи;</w:t>
      </w:r>
    </w:p>
    <w:p w:rsidR="004617A7" w:rsidRDefault="004617A7" w:rsidP="00703F32">
      <w:pPr>
        <w:pStyle w:val="c0"/>
        <w:numPr>
          <w:ilvl w:val="0"/>
          <w:numId w:val="24"/>
        </w:numPr>
        <w:spacing w:before="0" w:beforeAutospacing="0" w:after="0" w:afterAutospacing="0" w:line="276" w:lineRule="auto"/>
        <w:ind w:left="0" w:right="-5" w:firstLine="851"/>
        <w:jc w:val="both"/>
      </w:pPr>
      <w:r w:rsidRPr="004617A7">
        <w:rPr>
          <w:sz w:val="28"/>
          <w:szCs w:val="28"/>
        </w:rPr>
        <w:t>научить детей пользоваться интонациями, выражающими разнообразные эмоциональные состояния</w:t>
      </w:r>
      <w:r>
        <w:t xml:space="preserve">. </w:t>
      </w:r>
    </w:p>
    <w:p w:rsidR="00FE6B19" w:rsidRPr="004617A7" w:rsidRDefault="004617A7" w:rsidP="00703F32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4617A7">
        <w:rPr>
          <w:i/>
          <w:sz w:val="28"/>
          <w:szCs w:val="28"/>
        </w:rPr>
        <w:t>Развивающие</w:t>
      </w:r>
      <w:r w:rsidR="00FE6B19" w:rsidRPr="004617A7">
        <w:rPr>
          <w:i/>
          <w:sz w:val="28"/>
          <w:szCs w:val="28"/>
        </w:rPr>
        <w:t xml:space="preserve">: </w:t>
      </w:r>
    </w:p>
    <w:p w:rsidR="00325987" w:rsidRDefault="004617A7" w:rsidP="00703F32">
      <w:pPr>
        <w:pStyle w:val="c0"/>
        <w:numPr>
          <w:ilvl w:val="0"/>
          <w:numId w:val="40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</w:t>
      </w:r>
      <w:r w:rsidRPr="004617A7">
        <w:rPr>
          <w:sz w:val="28"/>
          <w:szCs w:val="28"/>
        </w:rPr>
        <w:t xml:space="preserve">индивидуальность, личную культуру, коммуникативные способности; </w:t>
      </w:r>
    </w:p>
    <w:p w:rsidR="004617A7" w:rsidRPr="004617A7" w:rsidRDefault="004617A7" w:rsidP="00703F32">
      <w:pPr>
        <w:pStyle w:val="c0"/>
        <w:numPr>
          <w:ilvl w:val="0"/>
          <w:numId w:val="40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>развивать чуткость к сценическому искусству;</w:t>
      </w:r>
    </w:p>
    <w:p w:rsidR="004617A7" w:rsidRPr="004617A7" w:rsidRDefault="004617A7" w:rsidP="00703F32">
      <w:pPr>
        <w:pStyle w:val="c0"/>
        <w:numPr>
          <w:ilvl w:val="0"/>
          <w:numId w:val="40"/>
        </w:numPr>
        <w:tabs>
          <w:tab w:val="left" w:pos="993"/>
        </w:tabs>
        <w:spacing w:before="0" w:beforeAutospacing="0" w:after="0" w:afterAutospacing="0" w:line="276" w:lineRule="auto"/>
        <w:ind w:left="0" w:right="-5" w:firstLine="851"/>
        <w:jc w:val="both"/>
        <w:rPr>
          <w:color w:val="000000" w:themeColor="text1"/>
          <w:sz w:val="28"/>
          <w:szCs w:val="28"/>
        </w:rPr>
      </w:pPr>
      <w:r w:rsidRPr="004617A7">
        <w:rPr>
          <w:color w:val="000000" w:themeColor="text1"/>
          <w:sz w:val="28"/>
          <w:szCs w:val="28"/>
        </w:rPr>
        <w:t xml:space="preserve">развивать творческие способности ребенка, а также воображение, фантазию, самостоятельность мышления, развивать артикуляционный и дыхательный аппарат, внимание, память. </w:t>
      </w:r>
    </w:p>
    <w:p w:rsidR="00FE6B19" w:rsidRPr="004617A7" w:rsidRDefault="00FE6B19" w:rsidP="00703F32">
      <w:pPr>
        <w:pStyle w:val="c0"/>
        <w:numPr>
          <w:ilvl w:val="0"/>
          <w:numId w:val="40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 xml:space="preserve">развивать у детей внимание, фантазию, память, воображение, наблюдательность, логическое мышление; - активизировать у учащихся ассоциативное и образное мышление; </w:t>
      </w:r>
    </w:p>
    <w:p w:rsidR="004617A7" w:rsidRDefault="00FE6B19" w:rsidP="00703F32">
      <w:pPr>
        <w:pStyle w:val="c0"/>
        <w:numPr>
          <w:ilvl w:val="0"/>
          <w:numId w:val="40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 xml:space="preserve">развивать у учащихся способность создавать образы с помощью жестов и мимики; </w:t>
      </w:r>
    </w:p>
    <w:p w:rsidR="00FE6B19" w:rsidRPr="004617A7" w:rsidRDefault="004617A7" w:rsidP="00703F32">
      <w:pPr>
        <w:pStyle w:val="c0"/>
        <w:spacing w:before="0" w:beforeAutospacing="0" w:after="0" w:afterAutospacing="0" w:line="276" w:lineRule="auto"/>
        <w:ind w:right="-5" w:firstLine="851"/>
        <w:jc w:val="both"/>
        <w:rPr>
          <w:i/>
          <w:sz w:val="28"/>
          <w:szCs w:val="28"/>
        </w:rPr>
      </w:pPr>
      <w:r w:rsidRPr="004617A7">
        <w:rPr>
          <w:i/>
          <w:sz w:val="28"/>
          <w:szCs w:val="28"/>
        </w:rPr>
        <w:t>Воспитательные</w:t>
      </w:r>
      <w:r w:rsidR="00FE6B19" w:rsidRPr="004617A7">
        <w:rPr>
          <w:i/>
          <w:sz w:val="28"/>
          <w:szCs w:val="28"/>
        </w:rPr>
        <w:t xml:space="preserve">: </w:t>
      </w:r>
    </w:p>
    <w:p w:rsidR="004617A7" w:rsidRPr="004617A7" w:rsidRDefault="004617A7" w:rsidP="00703F32">
      <w:pPr>
        <w:pStyle w:val="c0"/>
        <w:numPr>
          <w:ilvl w:val="0"/>
          <w:numId w:val="41"/>
        </w:numPr>
        <w:spacing w:before="0" w:beforeAutospacing="0" w:after="0" w:afterAutospacing="0" w:line="276" w:lineRule="auto"/>
        <w:ind w:left="0" w:right="-5" w:firstLine="851"/>
        <w:jc w:val="both"/>
        <w:rPr>
          <w:sz w:val="28"/>
          <w:szCs w:val="28"/>
        </w:rPr>
      </w:pPr>
      <w:r w:rsidRPr="004617A7">
        <w:rPr>
          <w:sz w:val="28"/>
          <w:szCs w:val="28"/>
        </w:rPr>
        <w:t>воспитывать у учащихся личностные качества: отзывчивость, доброту, целеустремленность, добросовестность, любознательность;</w:t>
      </w:r>
    </w:p>
    <w:p w:rsidR="004617A7" w:rsidRDefault="004617A7" w:rsidP="00703F32">
      <w:pPr>
        <w:pStyle w:val="c0"/>
        <w:numPr>
          <w:ilvl w:val="0"/>
          <w:numId w:val="24"/>
        </w:numPr>
        <w:spacing w:before="0" w:beforeAutospacing="0" w:after="0" w:afterAutospacing="0" w:line="276" w:lineRule="auto"/>
        <w:ind w:left="0" w:right="-5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воспитывать</w:t>
      </w:r>
      <w:r w:rsidR="004F71A9" w:rsidRPr="0022358F">
        <w:rPr>
          <w:color w:val="000000" w:themeColor="text1"/>
          <w:sz w:val="28"/>
          <w:szCs w:val="28"/>
        </w:rPr>
        <w:t xml:space="preserve"> личность </w:t>
      </w:r>
      <w:r w:rsidR="00222EC6" w:rsidRPr="0022358F">
        <w:rPr>
          <w:color w:val="000000" w:themeColor="text1"/>
          <w:sz w:val="28"/>
          <w:szCs w:val="28"/>
        </w:rPr>
        <w:t>ребенка, его</w:t>
      </w:r>
      <w:r w:rsidR="004F71A9" w:rsidRPr="0022358F">
        <w:rPr>
          <w:color w:val="000000" w:themeColor="text1"/>
          <w:sz w:val="28"/>
          <w:szCs w:val="28"/>
        </w:rPr>
        <w:t xml:space="preserve"> </w:t>
      </w:r>
      <w:proofErr w:type="gramStart"/>
      <w:r w:rsidR="004F71A9" w:rsidRPr="0022358F">
        <w:rPr>
          <w:color w:val="000000" w:themeColor="text1"/>
          <w:sz w:val="28"/>
          <w:szCs w:val="28"/>
        </w:rPr>
        <w:t>гражданские</w:t>
      </w:r>
      <w:proofErr w:type="gramEnd"/>
      <w:r w:rsidR="004F71A9" w:rsidRPr="0022358F">
        <w:rPr>
          <w:color w:val="000000" w:themeColor="text1"/>
          <w:sz w:val="28"/>
          <w:szCs w:val="28"/>
        </w:rPr>
        <w:t xml:space="preserve"> и нравственные позиций,</w:t>
      </w:r>
    </w:p>
    <w:p w:rsidR="00C15E2C" w:rsidRPr="0022358F" w:rsidRDefault="004F71A9" w:rsidP="00703F32">
      <w:pPr>
        <w:pStyle w:val="c0"/>
        <w:numPr>
          <w:ilvl w:val="0"/>
          <w:numId w:val="24"/>
        </w:numPr>
        <w:spacing w:before="0" w:beforeAutospacing="0" w:after="0" w:afterAutospacing="0" w:line="276" w:lineRule="auto"/>
        <w:ind w:left="0" w:right="-5" w:firstLine="851"/>
        <w:jc w:val="both"/>
        <w:rPr>
          <w:color w:val="000000" w:themeColor="text1"/>
          <w:sz w:val="28"/>
          <w:szCs w:val="28"/>
        </w:rPr>
      </w:pPr>
      <w:r w:rsidRPr="0022358F">
        <w:rPr>
          <w:color w:val="000000" w:themeColor="text1"/>
          <w:sz w:val="28"/>
          <w:szCs w:val="28"/>
        </w:rPr>
        <w:t xml:space="preserve"> воспитывать чувство</w:t>
      </w:r>
      <w:r w:rsidR="00C15E2C" w:rsidRPr="0022358F">
        <w:rPr>
          <w:color w:val="000000" w:themeColor="text1"/>
          <w:sz w:val="28"/>
          <w:szCs w:val="28"/>
        </w:rPr>
        <w:t xml:space="preserve"> ответственности, умение работать в коллективе, толе</w:t>
      </w:r>
      <w:r w:rsidRPr="0022358F">
        <w:rPr>
          <w:color w:val="000000" w:themeColor="text1"/>
          <w:sz w:val="28"/>
          <w:szCs w:val="28"/>
        </w:rPr>
        <w:t>рантность</w:t>
      </w:r>
      <w:r w:rsidR="00C15E2C" w:rsidRPr="0022358F">
        <w:rPr>
          <w:color w:val="000000" w:themeColor="text1"/>
          <w:sz w:val="28"/>
          <w:szCs w:val="28"/>
        </w:rPr>
        <w:t xml:space="preserve"> по отношению к своим сверстникам.</w:t>
      </w:r>
    </w:p>
    <w:p w:rsidR="00070A33" w:rsidRDefault="00070A33" w:rsidP="004A2B6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1796" w:rsidRPr="0022358F" w:rsidRDefault="00222EC6" w:rsidP="00FC1CC7">
      <w:pPr>
        <w:pStyle w:val="1"/>
        <w:spacing w:before="0"/>
        <w:ind w:firstLine="851"/>
        <w:rPr>
          <w:rFonts w:ascii="Times New Roman" w:hAnsi="Times New Roman"/>
          <w:color w:val="auto"/>
        </w:rPr>
      </w:pPr>
      <w:bookmarkStart w:id="7" w:name="_Toc34666791"/>
      <w:r>
        <w:rPr>
          <w:rFonts w:ascii="Times New Roman" w:hAnsi="Times New Roman"/>
          <w:color w:val="auto"/>
        </w:rPr>
        <w:t>1</w:t>
      </w:r>
      <w:r w:rsidR="008B1796">
        <w:rPr>
          <w:rFonts w:ascii="Times New Roman" w:hAnsi="Times New Roman"/>
          <w:color w:val="auto"/>
        </w:rPr>
        <w:t>.3. Содержание о</w:t>
      </w:r>
      <w:r>
        <w:rPr>
          <w:rFonts w:ascii="Times New Roman" w:hAnsi="Times New Roman"/>
          <w:color w:val="auto"/>
        </w:rPr>
        <w:t>б</w:t>
      </w:r>
      <w:r w:rsidR="008B1796">
        <w:rPr>
          <w:rFonts w:ascii="Times New Roman" w:hAnsi="Times New Roman"/>
          <w:color w:val="auto"/>
        </w:rPr>
        <w:t>щеразвивающей программы</w:t>
      </w:r>
      <w:bookmarkEnd w:id="7"/>
    </w:p>
    <w:p w:rsidR="008B1796" w:rsidRPr="00C02874" w:rsidRDefault="005440B7" w:rsidP="00FC1CC7">
      <w:pPr>
        <w:ind w:firstLine="85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1.3.1</w:t>
      </w:r>
      <w:r w:rsidR="00B77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36E9" w:rsidRPr="007E6B6B">
        <w:rPr>
          <w:rFonts w:ascii="Times New Roman" w:hAnsi="Times New Roman" w:cs="Times New Roman"/>
          <w:b/>
          <w:sz w:val="28"/>
          <w:szCs w:val="28"/>
          <w:lang w:eastAsia="ru-RU"/>
        </w:rPr>
        <w:t>Учебный (тематический) план</w:t>
      </w:r>
    </w:p>
    <w:tbl>
      <w:tblPr>
        <w:tblStyle w:val="af2"/>
        <w:tblW w:w="9464" w:type="dxa"/>
        <w:tblLook w:val="04A0" w:firstRow="1" w:lastRow="0" w:firstColumn="1" w:lastColumn="0" w:noHBand="0" w:noVBand="1"/>
      </w:tblPr>
      <w:tblGrid>
        <w:gridCol w:w="1014"/>
        <w:gridCol w:w="2725"/>
        <w:gridCol w:w="1040"/>
        <w:gridCol w:w="1095"/>
        <w:gridCol w:w="1309"/>
        <w:gridCol w:w="2281"/>
      </w:tblGrid>
      <w:tr w:rsidR="00C236E9" w:rsidRPr="00647744" w:rsidTr="00363730">
        <w:trPr>
          <w:trHeight w:val="165"/>
        </w:trPr>
        <w:tc>
          <w:tcPr>
            <w:tcW w:w="1014" w:type="dxa"/>
            <w:vMerge w:val="restart"/>
          </w:tcPr>
          <w:p w:rsidR="00C236E9" w:rsidRPr="007E6B6B" w:rsidRDefault="00C236E9" w:rsidP="00C236E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</w:tcPr>
          <w:p w:rsidR="00C236E9" w:rsidRPr="007E6B6B" w:rsidRDefault="00C236E9" w:rsidP="00C236E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444" w:type="dxa"/>
            <w:gridSpan w:val="3"/>
          </w:tcPr>
          <w:p w:rsidR="00C236E9" w:rsidRPr="007E6B6B" w:rsidRDefault="00C236E9" w:rsidP="00C23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81" w:type="dxa"/>
            <w:vMerge w:val="restart"/>
          </w:tcPr>
          <w:p w:rsidR="00C236E9" w:rsidRPr="007E6B6B" w:rsidRDefault="00C236E9" w:rsidP="00C23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аттестации</w:t>
            </w:r>
          </w:p>
          <w:p w:rsidR="00C236E9" w:rsidRPr="007E6B6B" w:rsidRDefault="00C236E9" w:rsidP="00C23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  <w:p w:rsidR="00C236E9" w:rsidRPr="007E6B6B" w:rsidRDefault="00C236E9" w:rsidP="00C23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6B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</w:tr>
      <w:tr w:rsidR="00C236E9" w:rsidRPr="00647744" w:rsidTr="00363730">
        <w:trPr>
          <w:trHeight w:val="105"/>
        </w:trPr>
        <w:tc>
          <w:tcPr>
            <w:tcW w:w="1014" w:type="dxa"/>
            <w:vMerge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7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dxa"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81" w:type="dxa"/>
            <w:vMerge/>
          </w:tcPr>
          <w:p w:rsidR="00C236E9" w:rsidRPr="00647744" w:rsidRDefault="00C236E9" w:rsidP="00C236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C606D7" w:rsidRPr="00240252" w:rsidRDefault="007E6B6B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7E6B6B" w:rsidP="0018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обеседование</w:t>
            </w: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Театр кукол – страна чудес</w:t>
            </w:r>
          </w:p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 xml:space="preserve">(путешествие в мир театра, практикум) 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1" w:type="dxa"/>
          </w:tcPr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Живая кукла (техника   вождения)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1" w:type="dxa"/>
          </w:tcPr>
          <w:p w:rsidR="00C606D7" w:rsidRPr="00240252" w:rsidRDefault="008778A1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C606D7" w:rsidRPr="00240252" w:rsidRDefault="008778A1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06D7" w:rsidRPr="00240252">
              <w:rPr>
                <w:rFonts w:ascii="Times New Roman" w:hAnsi="Times New Roman" w:cs="Times New Roman"/>
                <w:sz w:val="28"/>
                <w:szCs w:val="28"/>
              </w:rPr>
              <w:t>пектакль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Учимся говорить красиво</w:t>
            </w:r>
          </w:p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 xml:space="preserve"> (сценическая речь)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1" w:type="dxa"/>
          </w:tcPr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81" w:type="dxa"/>
          </w:tcPr>
          <w:p w:rsidR="00C606D7" w:rsidRPr="00240252" w:rsidRDefault="00C606D7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877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6D7" w:rsidRPr="00240252" w:rsidRDefault="008778A1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06D7" w:rsidRPr="00240252">
              <w:rPr>
                <w:rFonts w:ascii="Times New Roman" w:hAnsi="Times New Roman" w:cs="Times New Roman"/>
                <w:sz w:val="28"/>
                <w:szCs w:val="28"/>
              </w:rPr>
              <w:t>пектакль</w:t>
            </w: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 xml:space="preserve">В мастерской у папы Карло  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1" w:type="dxa"/>
          </w:tcPr>
          <w:p w:rsidR="00C606D7" w:rsidRPr="00240252" w:rsidRDefault="008778A1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 кукла.</w:t>
            </w:r>
          </w:p>
        </w:tc>
      </w:tr>
      <w:tr w:rsidR="00C606D7" w:rsidRPr="00240252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proofErr w:type="spellStart"/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240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06D7" w:rsidRPr="00240252" w:rsidRDefault="00C606D7" w:rsidP="00C23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(этюды по актерскому мастерству,</w:t>
            </w:r>
            <w:proofErr w:type="gramEnd"/>
          </w:p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игры.)</w:t>
            </w: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C02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1" w:type="dxa"/>
          </w:tcPr>
          <w:p w:rsidR="00C606D7" w:rsidRPr="00240252" w:rsidRDefault="008778A1" w:rsidP="003B57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Этюд. С</w:t>
            </w:r>
            <w:r w:rsidR="00C606D7" w:rsidRPr="00240252">
              <w:rPr>
                <w:rFonts w:ascii="Times New Roman" w:hAnsi="Times New Roman" w:cs="Times New Roman"/>
                <w:sz w:val="28"/>
                <w:szCs w:val="28"/>
              </w:rPr>
              <w:t>пектакль.</w:t>
            </w:r>
          </w:p>
        </w:tc>
      </w:tr>
      <w:tr w:rsidR="00C606D7" w:rsidRPr="00647744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Итоговые занятия.</w:t>
            </w:r>
          </w:p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спектакля</w:t>
            </w:r>
          </w:p>
        </w:tc>
      </w:tr>
      <w:tr w:rsidR="00C606D7" w:rsidRPr="00647744" w:rsidTr="00363730">
        <w:tc>
          <w:tcPr>
            <w:tcW w:w="1014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725" w:type="dxa"/>
            <w:vAlign w:val="center"/>
          </w:tcPr>
          <w:p w:rsidR="00C606D7" w:rsidRPr="00240252" w:rsidRDefault="00C606D7" w:rsidP="00C236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C606D7" w:rsidRPr="00240252" w:rsidRDefault="001710F5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7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C606D7" w:rsidRPr="00240252" w:rsidRDefault="00C606D7" w:rsidP="00187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B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</w:tcPr>
          <w:p w:rsidR="00C606D7" w:rsidRPr="00240252" w:rsidRDefault="007E6B6B" w:rsidP="001710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E7E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1" w:type="dxa"/>
          </w:tcPr>
          <w:p w:rsidR="00C606D7" w:rsidRPr="00647744" w:rsidRDefault="00C606D7" w:rsidP="00C236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215A" w:rsidRDefault="00C9215A" w:rsidP="00C9215A">
      <w:pPr>
        <w:spacing w:line="240" w:lineRule="auto"/>
        <w:ind w:right="414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9215A" w:rsidRPr="00240252" w:rsidRDefault="00C9215A" w:rsidP="00002A3F">
      <w:pPr>
        <w:spacing w:after="0"/>
        <w:ind w:right="414" w:firstLine="851"/>
        <w:rPr>
          <w:rFonts w:ascii="Times New Roman" w:hAnsi="Times New Roman"/>
          <w:b/>
          <w:sz w:val="28"/>
          <w:szCs w:val="28"/>
        </w:rPr>
      </w:pPr>
      <w:r w:rsidRPr="00240252">
        <w:rPr>
          <w:rFonts w:ascii="Times New Roman" w:hAnsi="Times New Roman"/>
          <w:b/>
          <w:sz w:val="28"/>
          <w:szCs w:val="28"/>
        </w:rPr>
        <w:t>Содержание</w:t>
      </w:r>
      <w:r w:rsidR="00363730">
        <w:rPr>
          <w:rFonts w:ascii="Times New Roman" w:hAnsi="Times New Roman"/>
          <w:b/>
          <w:sz w:val="28"/>
          <w:szCs w:val="28"/>
        </w:rPr>
        <w:t xml:space="preserve"> </w:t>
      </w:r>
      <w:r w:rsidR="007E6B6B">
        <w:rPr>
          <w:rFonts w:ascii="Times New Roman" w:hAnsi="Times New Roman"/>
          <w:b/>
          <w:sz w:val="28"/>
          <w:szCs w:val="28"/>
        </w:rPr>
        <w:t>учебного (</w:t>
      </w:r>
      <w:r>
        <w:rPr>
          <w:rFonts w:ascii="Times New Roman" w:hAnsi="Times New Roman"/>
          <w:b/>
          <w:sz w:val="28"/>
          <w:szCs w:val="28"/>
        </w:rPr>
        <w:t>тема</w:t>
      </w:r>
      <w:r w:rsidR="001461D5">
        <w:rPr>
          <w:rFonts w:ascii="Times New Roman" w:hAnsi="Times New Roman"/>
          <w:b/>
          <w:sz w:val="28"/>
          <w:szCs w:val="28"/>
        </w:rPr>
        <w:t xml:space="preserve">тического) плана </w:t>
      </w:r>
    </w:p>
    <w:p w:rsidR="00C9215A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1.Введение.</w:t>
      </w:r>
    </w:p>
    <w:p w:rsidR="002921CA" w:rsidRDefault="002921C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6385">
        <w:rPr>
          <w:rFonts w:ascii="Times New Roman" w:hAnsi="Times New Roman" w:cs="Times New Roman"/>
          <w:sz w:val="28"/>
          <w:szCs w:val="28"/>
        </w:rPr>
        <w:t xml:space="preserve">Удивительный мир, в котором мы живем. Начало сказочного пути (чем будем заниматься, чему научимся, для чего нам это нужно). </w:t>
      </w:r>
    </w:p>
    <w:p w:rsidR="00C9215A" w:rsidRPr="002921CA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="00363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Комплектование групп.  Анкетирование «Будем знакомы».</w:t>
      </w:r>
      <w:r w:rsidR="00363730">
        <w:rPr>
          <w:rFonts w:ascii="Times New Roman" w:hAnsi="Times New Roman" w:cs="Times New Roman"/>
          <w:sz w:val="28"/>
          <w:szCs w:val="28"/>
        </w:rPr>
        <w:t xml:space="preserve"> </w:t>
      </w:r>
      <w:r w:rsidR="002921CA">
        <w:rPr>
          <w:rFonts w:ascii="Times New Roman" w:hAnsi="Times New Roman" w:cs="Times New Roman"/>
          <w:sz w:val="28"/>
          <w:szCs w:val="28"/>
        </w:rPr>
        <w:t>Чтение стихов, басен.</w:t>
      </w:r>
    </w:p>
    <w:p w:rsidR="00C9215A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86385">
        <w:rPr>
          <w:rFonts w:ascii="Times New Roman" w:hAnsi="Times New Roman" w:cs="Times New Roman"/>
          <w:sz w:val="28"/>
          <w:szCs w:val="28"/>
        </w:rPr>
        <w:t xml:space="preserve"> Театр кукол – страна чудес (путешествие в мир театра, практикум)</w:t>
      </w:r>
      <w:r w:rsidR="002921CA">
        <w:rPr>
          <w:rFonts w:ascii="Times New Roman" w:hAnsi="Times New Roman" w:cs="Times New Roman"/>
          <w:sz w:val="28"/>
          <w:szCs w:val="28"/>
        </w:rPr>
        <w:t>.</w:t>
      </w:r>
    </w:p>
    <w:p w:rsidR="00C9215A" w:rsidRPr="004F02DC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6385">
        <w:rPr>
          <w:rFonts w:ascii="Times New Roman" w:hAnsi="Times New Roman" w:cs="Times New Roman"/>
          <w:sz w:val="28"/>
          <w:szCs w:val="28"/>
        </w:rPr>
        <w:t>Знакомство с историей кукольного театра. Появление первых кукол, виды кукол, их предназначение. Петрушка – разных стран. Петрушка – русский кукольный герой. Знакомство с перчаточными куклами.</w:t>
      </w:r>
      <w:r w:rsidR="002921CA" w:rsidRPr="00786385">
        <w:rPr>
          <w:rFonts w:ascii="Times New Roman" w:hAnsi="Times New Roman" w:cs="Times New Roman"/>
          <w:sz w:val="28"/>
          <w:szCs w:val="28"/>
        </w:rPr>
        <w:t xml:space="preserve"> Жесты – важное средство выразительности при работе с куклой.</w:t>
      </w:r>
    </w:p>
    <w:p w:rsidR="00C9215A" w:rsidRPr="00786385" w:rsidRDefault="007E6B6B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Как должны</w:t>
      </w:r>
      <w:r w:rsidR="00C9215A" w:rsidRPr="00786385">
        <w:rPr>
          <w:rFonts w:ascii="Times New Roman" w:hAnsi="Times New Roman" w:cs="Times New Roman"/>
          <w:sz w:val="28"/>
          <w:szCs w:val="28"/>
        </w:rPr>
        <w:t xml:space="preserve"> себя вести зрители при просмотре спектакля.</w:t>
      </w:r>
    </w:p>
    <w:p w:rsidR="00C9215A" w:rsidRPr="00643018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363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6385">
        <w:rPr>
          <w:rFonts w:ascii="Times New Roman" w:hAnsi="Times New Roman" w:cs="Times New Roman"/>
          <w:sz w:val="28"/>
          <w:szCs w:val="28"/>
        </w:rPr>
        <w:t>икторина «Сказка за сказкой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6385">
        <w:rPr>
          <w:rFonts w:ascii="Times New Roman" w:hAnsi="Times New Roman" w:cs="Times New Roman"/>
          <w:sz w:val="28"/>
          <w:szCs w:val="28"/>
        </w:rPr>
        <w:t xml:space="preserve">росмотр спектакля драм </w:t>
      </w:r>
      <w:r>
        <w:rPr>
          <w:rFonts w:ascii="Times New Roman" w:hAnsi="Times New Roman" w:cs="Times New Roman"/>
          <w:sz w:val="28"/>
          <w:szCs w:val="28"/>
        </w:rPr>
        <w:t>– кружка, обсуждение увиденного.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6385">
        <w:rPr>
          <w:rFonts w:ascii="Times New Roman" w:hAnsi="Times New Roman" w:cs="Times New Roman"/>
          <w:sz w:val="28"/>
          <w:szCs w:val="28"/>
        </w:rPr>
        <w:t>ини - сочинен</w:t>
      </w:r>
      <w:r>
        <w:rPr>
          <w:rFonts w:ascii="Times New Roman" w:hAnsi="Times New Roman" w:cs="Times New Roman"/>
          <w:sz w:val="28"/>
          <w:szCs w:val="28"/>
        </w:rPr>
        <w:t>ие  «Я и мой волшебный театр».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Тема 3. Живая кукла (техника   вождения)</w:t>
      </w:r>
    </w:p>
    <w:p w:rsidR="00C9215A" w:rsidRPr="00643018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6385">
        <w:rPr>
          <w:rFonts w:ascii="Times New Roman" w:hAnsi="Times New Roman" w:cs="Times New Roman"/>
          <w:sz w:val="28"/>
          <w:szCs w:val="28"/>
        </w:rPr>
        <w:t>еоретическое изучение правил с элементами практического усвоения на ширме. Жесты – важное средство выразительности при работе с куклой. Кукла может делать то, что не может делать человек, и наоборот, человек не может делать то, что может делать кукла. Куклы могут летать, превращаться в предметы.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363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86385">
        <w:rPr>
          <w:rFonts w:ascii="Times New Roman" w:hAnsi="Times New Roman" w:cs="Times New Roman"/>
          <w:sz w:val="28"/>
          <w:szCs w:val="28"/>
        </w:rPr>
        <w:t>пражнения с перчаточной куклой, позволяющие детям сосредоточить внимание на движениях куклы: иду, с</w:t>
      </w:r>
      <w:r>
        <w:rPr>
          <w:rFonts w:ascii="Times New Roman" w:hAnsi="Times New Roman" w:cs="Times New Roman"/>
          <w:sz w:val="28"/>
          <w:szCs w:val="28"/>
        </w:rPr>
        <w:t xml:space="preserve">ажусь, умываюсь, бегаю, ложусь, </w:t>
      </w:r>
      <w:r w:rsidRPr="007863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рыгаю, сжимаюсь от страха и т.д.. П</w:t>
      </w:r>
      <w:r w:rsidRPr="00786385">
        <w:rPr>
          <w:rFonts w:ascii="Times New Roman" w:hAnsi="Times New Roman" w:cs="Times New Roman"/>
          <w:sz w:val="28"/>
          <w:szCs w:val="28"/>
        </w:rPr>
        <w:t>альчиковая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86385">
        <w:rPr>
          <w:rFonts w:ascii="Times New Roman" w:hAnsi="Times New Roman" w:cs="Times New Roman"/>
          <w:sz w:val="28"/>
          <w:szCs w:val="28"/>
        </w:rPr>
        <w:t>азвитие моторики рук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86385">
        <w:rPr>
          <w:rFonts w:ascii="Times New Roman" w:hAnsi="Times New Roman" w:cs="Times New Roman"/>
          <w:sz w:val="28"/>
          <w:szCs w:val="28"/>
        </w:rPr>
        <w:t xml:space="preserve">альчиковый </w:t>
      </w:r>
      <w:proofErr w:type="spellStart"/>
      <w:r w:rsidRPr="00786385">
        <w:rPr>
          <w:rFonts w:ascii="Times New Roman" w:hAnsi="Times New Roman" w:cs="Times New Roman"/>
          <w:sz w:val="28"/>
          <w:szCs w:val="28"/>
        </w:rPr>
        <w:t>игротрен</w:t>
      </w:r>
      <w:r>
        <w:rPr>
          <w:rFonts w:ascii="Times New Roman" w:hAnsi="Times New Roman" w:cs="Times New Roman"/>
          <w:sz w:val="28"/>
          <w:szCs w:val="28"/>
        </w:rPr>
        <w:t>инг</w:t>
      </w:r>
      <w:proofErr w:type="spellEnd"/>
      <w:r w:rsidRPr="00786385">
        <w:rPr>
          <w:rFonts w:ascii="Times New Roman" w:hAnsi="Times New Roman" w:cs="Times New Roman"/>
          <w:sz w:val="28"/>
          <w:szCs w:val="28"/>
        </w:rPr>
        <w:t>.</w:t>
      </w:r>
    </w:p>
    <w:p w:rsidR="00C9215A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Тема 4. Учимся говорить красиво  (сценическая речь)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6385">
        <w:rPr>
          <w:rFonts w:ascii="Times New Roman" w:hAnsi="Times New Roman" w:cs="Times New Roman"/>
          <w:sz w:val="28"/>
          <w:szCs w:val="28"/>
        </w:rPr>
        <w:t>Необходимость правильно владеть своей речью: дикцией, голосом, дыханием. Чтобы голос звучал свободно, необходима тренировка мышц всего речевого аппарата. Для чего произносим те</w:t>
      </w:r>
      <w:proofErr w:type="gramStart"/>
      <w:r w:rsidRPr="00786385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Pr="00786385">
        <w:rPr>
          <w:rFonts w:ascii="Times New Roman" w:hAnsi="Times New Roman" w:cs="Times New Roman"/>
          <w:sz w:val="28"/>
          <w:szCs w:val="28"/>
        </w:rPr>
        <w:t>авильной интонацией, ударением и тембром голоса.</w:t>
      </w:r>
    </w:p>
    <w:p w:rsidR="00C9215A" w:rsidRPr="00786385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363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Дыхательная гимнастика.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86385">
        <w:rPr>
          <w:rFonts w:ascii="Times New Roman" w:hAnsi="Times New Roman" w:cs="Times New Roman"/>
          <w:sz w:val="28"/>
          <w:szCs w:val="28"/>
        </w:rPr>
        <w:t>пражнения на артикуляцию (упражнения для губ, языка, челюсти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 для голоса. Упражнения для развития дикции.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86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385">
        <w:rPr>
          <w:rFonts w:ascii="Times New Roman" w:hAnsi="Times New Roman" w:cs="Times New Roman"/>
          <w:sz w:val="28"/>
          <w:szCs w:val="28"/>
        </w:rPr>
        <w:t>скороговороки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215A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7E6B6B" w:rsidRPr="00786385">
        <w:rPr>
          <w:rFonts w:ascii="Times New Roman" w:hAnsi="Times New Roman" w:cs="Times New Roman"/>
          <w:sz w:val="28"/>
          <w:szCs w:val="28"/>
        </w:rPr>
        <w:t>Постановка спектакля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9215A" w:rsidRPr="00B87DAC" w:rsidRDefault="00C9215A" w:rsidP="003F578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E6B6B" w:rsidRPr="00786385">
        <w:rPr>
          <w:rFonts w:ascii="Times New Roman" w:hAnsi="Times New Roman" w:cs="Times New Roman"/>
          <w:sz w:val="28"/>
          <w:szCs w:val="28"/>
        </w:rPr>
        <w:t>Рождение спектакля — это</w:t>
      </w:r>
      <w:r w:rsidRPr="00786385">
        <w:rPr>
          <w:rFonts w:ascii="Times New Roman" w:hAnsi="Times New Roman" w:cs="Times New Roman"/>
          <w:sz w:val="28"/>
          <w:szCs w:val="28"/>
        </w:rPr>
        <w:t xml:space="preserve"> творение коллективное, т.к</w:t>
      </w:r>
      <w:r w:rsidR="000735AD">
        <w:rPr>
          <w:rFonts w:ascii="Times New Roman" w:hAnsi="Times New Roman" w:cs="Times New Roman"/>
          <w:sz w:val="28"/>
          <w:szCs w:val="28"/>
        </w:rPr>
        <w:t>.</w:t>
      </w:r>
      <w:r w:rsidRPr="00786385">
        <w:rPr>
          <w:rFonts w:ascii="Times New Roman" w:hAnsi="Times New Roman" w:cs="Times New Roman"/>
          <w:sz w:val="28"/>
          <w:szCs w:val="28"/>
        </w:rPr>
        <w:t xml:space="preserve"> создаётся усилиями всех участников творческого процесса, и, в отличие от произведений живописи, литературы, музыки, которые создаются художником единожды, театральное искусство творится каждый раз заново, в присутствии и при поддержке зрителей.</w:t>
      </w:r>
    </w:p>
    <w:p w:rsidR="00C9215A" w:rsidRPr="00786385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  <w:t xml:space="preserve">Выбор материала – сказки (пьесы). Знакомство с </w:t>
      </w:r>
      <w:r w:rsidRPr="00786385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ериалом - чтение сказки (пьесы). Просмотр мультфильма (фильма). О</w:t>
      </w:r>
      <w:r w:rsidRPr="00786385">
        <w:rPr>
          <w:rFonts w:ascii="Times New Roman" w:hAnsi="Times New Roman" w:cs="Times New Roman"/>
          <w:sz w:val="28"/>
          <w:szCs w:val="28"/>
        </w:rPr>
        <w:t xml:space="preserve">бсуждение событий в пьесе, какие герои их </w:t>
      </w:r>
      <w:r w:rsidR="007E6B6B" w:rsidRPr="00786385">
        <w:rPr>
          <w:rFonts w:ascii="Times New Roman" w:hAnsi="Times New Roman" w:cs="Times New Roman"/>
          <w:sz w:val="28"/>
          <w:szCs w:val="28"/>
        </w:rPr>
        <w:t>характеристика, взаимоотношение</w:t>
      </w:r>
      <w:r>
        <w:rPr>
          <w:rFonts w:ascii="Times New Roman" w:hAnsi="Times New Roman" w:cs="Times New Roman"/>
          <w:sz w:val="28"/>
          <w:szCs w:val="28"/>
        </w:rPr>
        <w:t xml:space="preserve"> с другими героями, поведение. Распределение ролей.</w:t>
      </w:r>
    </w:p>
    <w:p w:rsidR="00C9215A" w:rsidRPr="00786385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786385">
        <w:rPr>
          <w:rFonts w:ascii="Times New Roman" w:hAnsi="Times New Roman" w:cs="Times New Roman"/>
          <w:sz w:val="28"/>
          <w:szCs w:val="28"/>
        </w:rPr>
        <w:t>мпров</w:t>
      </w:r>
      <w:r>
        <w:rPr>
          <w:rFonts w:ascii="Times New Roman" w:hAnsi="Times New Roman" w:cs="Times New Roman"/>
          <w:sz w:val="28"/>
          <w:szCs w:val="28"/>
        </w:rPr>
        <w:t>изация некоторых сцен спектакля. Репетиция спектакля по эпизодам. Генеральная репетиция. П</w:t>
      </w:r>
      <w:r w:rsidRPr="00786385">
        <w:rPr>
          <w:rFonts w:ascii="Times New Roman" w:hAnsi="Times New Roman" w:cs="Times New Roman"/>
          <w:sz w:val="28"/>
          <w:szCs w:val="28"/>
        </w:rPr>
        <w:t>оказ спектакля.</w:t>
      </w:r>
    </w:p>
    <w:p w:rsidR="001C3456" w:rsidRDefault="001C3456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 xml:space="preserve">Тема 6. В мастерской у папы Карло </w:t>
      </w:r>
    </w:p>
    <w:p w:rsidR="001C3456" w:rsidRPr="00B87DAC" w:rsidRDefault="007E6B6B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86385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363730">
        <w:rPr>
          <w:rFonts w:ascii="Times New Roman" w:hAnsi="Times New Roman" w:cs="Times New Roman"/>
          <w:sz w:val="28"/>
          <w:szCs w:val="28"/>
        </w:rPr>
        <w:t xml:space="preserve"> </w:t>
      </w:r>
      <w:r w:rsidRPr="00786385">
        <w:rPr>
          <w:rFonts w:ascii="Times New Roman" w:hAnsi="Times New Roman" w:cs="Times New Roman"/>
          <w:sz w:val="28"/>
          <w:szCs w:val="28"/>
        </w:rPr>
        <w:t>инструктажа по</w:t>
      </w:r>
      <w:r w:rsidR="001C3456" w:rsidRPr="00786385">
        <w:rPr>
          <w:rFonts w:ascii="Times New Roman" w:hAnsi="Times New Roman" w:cs="Times New Roman"/>
          <w:sz w:val="28"/>
          <w:szCs w:val="28"/>
        </w:rPr>
        <w:t xml:space="preserve"> технике безопасности работы с ножницами, иголками.</w:t>
      </w:r>
      <w:r w:rsidR="001C3456">
        <w:rPr>
          <w:rFonts w:ascii="Times New Roman" w:hAnsi="Times New Roman" w:cs="Times New Roman"/>
          <w:sz w:val="28"/>
          <w:szCs w:val="28"/>
        </w:rPr>
        <w:t xml:space="preserve"> Технология изготовления пальчиковой куклы.</w:t>
      </w:r>
    </w:p>
    <w:p w:rsidR="001C3456" w:rsidRPr="00786385" w:rsidRDefault="001C3456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  <w:t>Изучение шва.</w:t>
      </w:r>
      <w:r w:rsidR="0036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зготовлен</w:t>
      </w:r>
      <w:r>
        <w:rPr>
          <w:rFonts w:ascii="Times New Roman" w:hAnsi="Times New Roman" w:cs="Times New Roman"/>
          <w:sz w:val="28"/>
          <w:szCs w:val="28"/>
        </w:rPr>
        <w:t xml:space="preserve">ие пальчикового театра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r w:rsidRPr="00786385">
        <w:rPr>
          <w:rFonts w:ascii="Times New Roman" w:hAnsi="Times New Roman" w:cs="Times New Roman"/>
          <w:sz w:val="28"/>
          <w:szCs w:val="28"/>
        </w:rPr>
        <w:t>зготовление бутафорий из картона.</w:t>
      </w:r>
    </w:p>
    <w:p w:rsidR="00C9215A" w:rsidRDefault="001C3456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786385">
        <w:rPr>
          <w:rFonts w:ascii="Times New Roman" w:hAnsi="Times New Roman" w:cs="Times New Roman"/>
          <w:sz w:val="28"/>
          <w:szCs w:val="28"/>
        </w:rPr>
        <w:t>.</w:t>
      </w:r>
      <w:r w:rsidR="00363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215A" w:rsidRPr="0078638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C9215A" w:rsidRPr="00786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15A" w:rsidRPr="00786385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="00C9215A" w:rsidRPr="00786385">
        <w:rPr>
          <w:rFonts w:ascii="Times New Roman" w:hAnsi="Times New Roman" w:cs="Times New Roman"/>
          <w:sz w:val="28"/>
          <w:szCs w:val="28"/>
        </w:rPr>
        <w:t xml:space="preserve"> (этюды по актерскому мастерству, театрализованные игры)</w:t>
      </w:r>
    </w:p>
    <w:p w:rsidR="00C9215A" w:rsidRPr="00786385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6385">
        <w:rPr>
          <w:rFonts w:ascii="Times New Roman" w:hAnsi="Times New Roman" w:cs="Times New Roman"/>
          <w:sz w:val="28"/>
          <w:szCs w:val="28"/>
        </w:rPr>
        <w:t xml:space="preserve">Все игры </w:t>
      </w:r>
      <w:r w:rsidR="007E6B6B" w:rsidRPr="00786385">
        <w:rPr>
          <w:rFonts w:ascii="Times New Roman" w:hAnsi="Times New Roman" w:cs="Times New Roman"/>
          <w:sz w:val="28"/>
          <w:szCs w:val="28"/>
        </w:rPr>
        <w:t>условно делятся</w:t>
      </w:r>
      <w:r w:rsidRPr="00786385">
        <w:rPr>
          <w:rFonts w:ascii="Times New Roman" w:hAnsi="Times New Roman" w:cs="Times New Roman"/>
          <w:sz w:val="28"/>
          <w:szCs w:val="28"/>
        </w:rPr>
        <w:t xml:space="preserve"> на два вида: общеразвивающие и специальные театральные игры (упражнения с предметами; этюды; игры на действия с воображаемыми предметами или на память физических действий). </w:t>
      </w:r>
    </w:p>
    <w:p w:rsidR="00C9215A" w:rsidRPr="00B87DAC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На языке актерского мастерства; увидел – оценил – действую.</w:t>
      </w:r>
    </w:p>
    <w:p w:rsidR="00C9215A" w:rsidRPr="00786385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внимания</w:t>
      </w:r>
    </w:p>
    <w:p w:rsidR="00C9215A" w:rsidRPr="00786385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воображения</w:t>
      </w:r>
      <w:r>
        <w:rPr>
          <w:rFonts w:ascii="Times New Roman" w:hAnsi="Times New Roman" w:cs="Times New Roman"/>
          <w:sz w:val="28"/>
          <w:szCs w:val="28"/>
        </w:rPr>
        <w:t>. Игры на координацию движений.</w:t>
      </w:r>
      <w:r w:rsidR="0036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385">
        <w:rPr>
          <w:rFonts w:ascii="Times New Roman" w:hAnsi="Times New Roman" w:cs="Times New Roman"/>
          <w:sz w:val="28"/>
          <w:szCs w:val="28"/>
        </w:rPr>
        <w:t>гры на развитие сценической свободы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6385">
        <w:rPr>
          <w:rFonts w:ascii="Times New Roman" w:hAnsi="Times New Roman" w:cs="Times New Roman"/>
          <w:sz w:val="28"/>
          <w:szCs w:val="28"/>
        </w:rPr>
        <w:t>Пантомимы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15A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385">
        <w:rPr>
          <w:rFonts w:ascii="Times New Roman" w:hAnsi="Times New Roman" w:cs="Times New Roman"/>
          <w:sz w:val="28"/>
          <w:szCs w:val="28"/>
        </w:rPr>
        <w:t>Тема 7.  Итоговые занятия</w:t>
      </w:r>
    </w:p>
    <w:p w:rsidR="004A038D" w:rsidRPr="00786385" w:rsidRDefault="004A038D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637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385">
        <w:rPr>
          <w:rFonts w:ascii="Times New Roman" w:hAnsi="Times New Roman" w:cs="Times New Roman"/>
          <w:sz w:val="28"/>
          <w:szCs w:val="28"/>
        </w:rPr>
        <w:t>одведение итогов за год, что получилось, над чем надо еще поработать.</w:t>
      </w:r>
    </w:p>
    <w:p w:rsidR="00C9215A" w:rsidRDefault="00C9215A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175A">
        <w:rPr>
          <w:rFonts w:ascii="Times New Roman" w:hAnsi="Times New Roman" w:cs="Times New Roman"/>
          <w:b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Показ спектакля.</w:t>
      </w:r>
      <w:r w:rsidR="001C3456">
        <w:rPr>
          <w:rFonts w:ascii="Times New Roman" w:hAnsi="Times New Roman" w:cs="Times New Roman"/>
          <w:sz w:val="28"/>
          <w:szCs w:val="28"/>
        </w:rPr>
        <w:t xml:space="preserve"> Чаепитие.</w:t>
      </w:r>
    </w:p>
    <w:p w:rsidR="003F5785" w:rsidRDefault="003F5785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5785" w:rsidRDefault="008815F5" w:rsidP="00521AF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341">
        <w:rPr>
          <w:rFonts w:ascii="Times New Roman" w:hAnsi="Times New Roman" w:cs="Times New Roman"/>
          <w:b/>
          <w:sz w:val="28"/>
          <w:szCs w:val="28"/>
        </w:rPr>
        <w:t>1.4. Планируемые резуль</w:t>
      </w:r>
      <w:r w:rsidR="003F5785">
        <w:rPr>
          <w:rFonts w:ascii="Times New Roman" w:hAnsi="Times New Roman" w:cs="Times New Roman"/>
          <w:b/>
          <w:sz w:val="28"/>
          <w:szCs w:val="28"/>
        </w:rPr>
        <w:t>таты освоения учебной программы</w:t>
      </w:r>
    </w:p>
    <w:p w:rsidR="00C64AB9" w:rsidRPr="00957341" w:rsidRDefault="00C64AB9" w:rsidP="00521AFF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результаты: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планирование,  контроль  и  оценка  собственных  учебных  действий,  понимание  их  успешности  или  причин  не успешности, умение корректировать свои действия;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совместной деятельности на основе сотрудничества, поиска компромиссов, распределения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и ролей;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BE4D60" w:rsidRDefault="00BE4D60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4AB9" w:rsidRPr="00957341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результаты: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 начальных  навыков  социокультурной  адаптации  в  современном  мире  и  позитивная  самооценка  своих  театрально </w:t>
      </w:r>
      <w:proofErr w:type="gramStart"/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возможностей;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мотивов театрально</w:t>
      </w: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-учебной деятельности и реализация творческого потенциала в процессе коллективного (индивидуального) процесса;</w:t>
      </w:r>
    </w:p>
    <w:p w:rsidR="00C64AB9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3F5785" w:rsidRDefault="003F5785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4AB9" w:rsidRPr="00957341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результаты:</w:t>
      </w:r>
    </w:p>
    <w:p w:rsidR="00C64AB9" w:rsidRPr="009A5C55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 художественного  вкуса,  устойчивый  интерес  к  театральному  искусству  и  различным  видам    театрально-творческой деятельности;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понятие о роли театра в жизни человека и его духовно-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нравственном </w:t>
      </w:r>
      <w:proofErr w:type="gramStart"/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способности искренне верить в любую воображаемую ситу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ацию, превращать и превращаться.</w:t>
      </w:r>
    </w:p>
    <w:p w:rsidR="00C64AB9" w:rsidRPr="00957341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научится: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слышать и видеть партнера по площадке;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комплексом  упражнений на развитие речевого аппарата  (дыхание, артикуляция,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икция и развитие  опоры голоса).</w:t>
      </w:r>
    </w:p>
    <w:p w:rsidR="00C64AB9" w:rsidRPr="00957341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3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 научиться: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контролировать и оценивать собственные учебные  действия;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корректировать  свои действия, понимая их успешность или  причину не успешности;</w:t>
      </w:r>
    </w:p>
    <w:p w:rsidR="00C64AB9" w:rsidRPr="00821BF6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 в  совместной  деятельности на основе сотрудничества, поиска компромиссов, </w:t>
      </w:r>
    </w:p>
    <w:p w:rsidR="00C64AB9" w:rsidRPr="00C64AB9" w:rsidRDefault="00C64AB9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функций и ролей.</w:t>
      </w:r>
    </w:p>
    <w:p w:rsidR="00D57668" w:rsidRDefault="00D57668" w:rsidP="00521AFF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2576" w:rsidRPr="00C732C7" w:rsidRDefault="00572576" w:rsidP="00521AF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32C7">
        <w:rPr>
          <w:rFonts w:ascii="Times New Roman" w:hAnsi="Times New Roman" w:cs="Times New Roman"/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69743C" w:rsidRPr="00FC1CC7" w:rsidRDefault="00BE4D60" w:rsidP="00521AFF">
      <w:pPr>
        <w:pStyle w:val="2"/>
        <w:spacing w:before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</w:t>
      </w:r>
      <w:r w:rsidR="0069743C" w:rsidRPr="00FC1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01"/>
        <w:gridCol w:w="4678"/>
        <w:gridCol w:w="3543"/>
      </w:tblGrid>
      <w:tr w:rsidR="0069743C" w:rsidRPr="00D72356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D72356" w:rsidRDefault="0069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723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E4D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D723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D72356" w:rsidRDefault="0069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35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3C" w:rsidRPr="00D72356" w:rsidRDefault="0069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D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D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D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D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B7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Недель в 1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Недель во 2 полугодии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B7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  <w:r w:rsidR="00EA5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-7.10</w:t>
            </w:r>
            <w:r w:rsidR="00EA5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5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EA52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52D0">
              <w:rPr>
                <w:rFonts w:ascii="Times New Roman" w:hAnsi="Times New Roman" w:cs="Times New Roman"/>
                <w:sz w:val="28"/>
                <w:szCs w:val="28"/>
              </w:rPr>
              <w:t xml:space="preserve"> 02.04.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43C" w:rsidRPr="0069743C"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проходят)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26.12. - 08.01.</w:t>
            </w:r>
          </w:p>
        </w:tc>
      </w:tr>
      <w:tr w:rsidR="0069743C" w:rsidRPr="0069743C" w:rsidTr="003F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3C" w:rsidRPr="0069743C" w:rsidRDefault="0069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3C">
              <w:rPr>
                <w:rFonts w:ascii="Times New Roman" w:hAnsi="Times New Roman" w:cs="Times New Roman"/>
                <w:sz w:val="28"/>
                <w:szCs w:val="28"/>
              </w:rPr>
              <w:t xml:space="preserve">31.05. </w:t>
            </w:r>
          </w:p>
        </w:tc>
      </w:tr>
    </w:tbl>
    <w:p w:rsidR="00BE4D60" w:rsidRDefault="00BE4D60" w:rsidP="00521AFF">
      <w:pPr>
        <w:shd w:val="clear" w:color="auto" w:fill="FFFFFF"/>
        <w:spacing w:after="0"/>
        <w:ind w:left="360" w:firstLine="34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2.2. </w:t>
      </w:r>
      <w:r w:rsidRPr="00C732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Условия реализации программы</w:t>
      </w:r>
    </w:p>
    <w:p w:rsidR="00572576" w:rsidRPr="003F5785" w:rsidRDefault="00572576" w:rsidP="00521AF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785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572576" w:rsidRDefault="00572576" w:rsidP="00521AF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 w:rsidR="0022358F">
        <w:rPr>
          <w:rFonts w:ascii="Times New Roman" w:hAnsi="Times New Roman" w:cs="Times New Roman"/>
          <w:color w:val="000000"/>
          <w:sz w:val="28"/>
          <w:szCs w:val="28"/>
        </w:rPr>
        <w:t xml:space="preserve">«Театр юного актера» 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>провод</w:t>
      </w:r>
      <w:r w:rsidR="00D871A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тся в </w:t>
      </w:r>
      <w:r w:rsidR="00D57668"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 кабинете. Все материалы и инструменты хранятся в определенном месте, с соблюдением условий хранения.</w:t>
      </w:r>
    </w:p>
    <w:p w:rsidR="00572576" w:rsidRDefault="00572576" w:rsidP="00521AF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следующее оборудование: </w:t>
      </w:r>
    </w:p>
    <w:p w:rsidR="00572576" w:rsidRDefault="0057257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>- кабинет с ученической мебелью;</w:t>
      </w:r>
    </w:p>
    <w:p w:rsidR="006F00F6" w:rsidRDefault="006F00F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стол для педагога</w:t>
      </w:r>
      <w:r w:rsidR="00EE7EA9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EE7EA9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00F6" w:rsidRDefault="006F00F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кресло для педагога</w:t>
      </w:r>
      <w:r w:rsidR="00EE7EA9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EE7EA9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00F6" w:rsidRDefault="006F00F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шкаф для хранения учебных пособий</w:t>
      </w:r>
      <w:r w:rsidR="00EE7EA9">
        <w:rPr>
          <w:rFonts w:ascii="Times New Roman" w:hAnsi="Times New Roman" w:cs="Times New Roman"/>
          <w:color w:val="000000"/>
          <w:sz w:val="28"/>
          <w:szCs w:val="28"/>
        </w:rPr>
        <w:t xml:space="preserve"> – 1 шт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00F6" w:rsidRDefault="0057257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F00F6">
        <w:rPr>
          <w:rFonts w:ascii="Times New Roman" w:hAnsi="Times New Roman" w:cs="Times New Roman"/>
          <w:color w:val="000000"/>
          <w:sz w:val="28"/>
          <w:szCs w:val="28"/>
        </w:rPr>
        <w:t>звуковые колонки</w:t>
      </w:r>
      <w:r w:rsidR="00957341">
        <w:rPr>
          <w:rFonts w:ascii="Times New Roman" w:hAnsi="Times New Roman" w:cs="Times New Roman"/>
          <w:color w:val="000000"/>
          <w:sz w:val="28"/>
          <w:szCs w:val="28"/>
        </w:rPr>
        <w:t xml:space="preserve"> – 2 </w:t>
      </w:r>
      <w:proofErr w:type="spellStart"/>
      <w:proofErr w:type="gramStart"/>
      <w:r w:rsidR="00957341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5725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576" w:rsidRDefault="006F00F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00F6">
        <w:rPr>
          <w:rFonts w:ascii="Times New Roman" w:hAnsi="Times New Roman" w:cs="Times New Roman"/>
          <w:sz w:val="28"/>
          <w:szCs w:val="28"/>
        </w:rPr>
        <w:t>интерактивная панель 75”</w:t>
      </w:r>
      <w:r w:rsidR="00957341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proofErr w:type="gramStart"/>
      <w:r w:rsidR="0095734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6237" w:rsidRDefault="00E46237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  <w:r w:rsidR="00957341">
        <w:rPr>
          <w:rFonts w:ascii="Times New Roman" w:hAnsi="Times New Roman" w:cs="Times New Roman"/>
          <w:color w:val="000000"/>
          <w:sz w:val="28"/>
          <w:szCs w:val="28"/>
        </w:rPr>
        <w:t xml:space="preserve"> – 1шт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576" w:rsidRPr="00572576" w:rsidRDefault="0057257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>- ширма</w:t>
      </w:r>
      <w:r w:rsidR="006F00F6">
        <w:rPr>
          <w:rFonts w:ascii="Times New Roman" w:hAnsi="Times New Roman" w:cs="Times New Roman"/>
          <w:color w:val="000000"/>
          <w:sz w:val="28"/>
          <w:szCs w:val="28"/>
        </w:rPr>
        <w:t xml:space="preserve"> театра</w:t>
      </w:r>
      <w:r w:rsidR="00957341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proofErr w:type="gramStart"/>
      <w:r w:rsidR="00957341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5725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4A98" w:rsidRPr="00E90EE3" w:rsidRDefault="00572576" w:rsidP="00521AF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>- театра</w:t>
      </w:r>
      <w:r w:rsidR="00957341">
        <w:rPr>
          <w:rFonts w:ascii="Times New Roman" w:hAnsi="Times New Roman" w:cs="Times New Roman"/>
          <w:color w:val="000000"/>
          <w:sz w:val="28"/>
          <w:szCs w:val="28"/>
        </w:rPr>
        <w:t>льные куклы, бутафория – 35 шт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58F" w:rsidRPr="00FC1CC7" w:rsidRDefault="0022358F" w:rsidP="00521AFF">
      <w:pPr>
        <w:pStyle w:val="2"/>
        <w:spacing w:before="0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78855668"/>
      <w:r w:rsidRPr="00FC1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Кадровое обеспечение:</w:t>
      </w:r>
      <w:bookmarkEnd w:id="8"/>
    </w:p>
    <w:p w:rsidR="0022358F" w:rsidRPr="0022358F" w:rsidRDefault="0022358F" w:rsidP="00521AFF">
      <w:pPr>
        <w:pStyle w:val="1"/>
        <w:spacing w:before="0" w:line="276" w:lineRule="auto"/>
        <w:ind w:firstLine="851"/>
        <w:jc w:val="both"/>
        <w:rPr>
          <w:rFonts w:ascii="Times New Roman" w:hAnsi="Times New Roman"/>
          <w:b w:val="0"/>
          <w:color w:val="000000" w:themeColor="text1"/>
        </w:rPr>
      </w:pPr>
      <w:bookmarkStart w:id="9" w:name="_Toc78855669"/>
      <w:r w:rsidRPr="0022358F">
        <w:rPr>
          <w:rFonts w:ascii="Times New Roman" w:hAnsi="Times New Roman"/>
          <w:b w:val="0"/>
          <w:color w:val="000000" w:themeColor="text1"/>
        </w:rPr>
        <w:t>Уровень квалификации педагога дополнительного образования, реализующего дополнительную общеобразовательную программу, соответствует квалификационным характеристикам по соответствующей должности, а также квалификационной категории.</w:t>
      </w:r>
      <w:bookmarkEnd w:id="9"/>
    </w:p>
    <w:p w:rsidR="0022358F" w:rsidRPr="00FC1CC7" w:rsidRDefault="0022358F" w:rsidP="00521AFF">
      <w:pPr>
        <w:pStyle w:val="2"/>
        <w:spacing w:before="0"/>
        <w:ind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78855670"/>
      <w:r w:rsidRPr="00FC1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материалы:</w:t>
      </w:r>
      <w:bookmarkEnd w:id="10"/>
    </w:p>
    <w:p w:rsidR="00CB15A3" w:rsidRPr="004712B2" w:rsidRDefault="00CB15A3" w:rsidP="00521AFF">
      <w:pPr>
        <w:pStyle w:val="ad"/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712B2">
        <w:rPr>
          <w:rFonts w:ascii="Times New Roman" w:hAnsi="Times New Roman"/>
          <w:bCs/>
          <w:sz w:val="28"/>
          <w:szCs w:val="28"/>
        </w:rPr>
        <w:t>инсценировки литературных произведений: готовые пьесы, сказки.</w:t>
      </w:r>
    </w:p>
    <w:p w:rsidR="00CB15A3" w:rsidRPr="004712B2" w:rsidRDefault="00CB15A3" w:rsidP="00521AFF">
      <w:pPr>
        <w:pStyle w:val="ad"/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712B2">
        <w:rPr>
          <w:rFonts w:ascii="Times New Roman" w:hAnsi="Times New Roman"/>
          <w:bCs/>
          <w:iCs/>
          <w:sz w:val="28"/>
          <w:szCs w:val="28"/>
        </w:rPr>
        <w:t>этюды (упражнения) на развитие (внимания, памяти, воображения, мышления, эмоций)</w:t>
      </w:r>
    </w:p>
    <w:p w:rsidR="00CB15A3" w:rsidRPr="004712B2" w:rsidRDefault="00CB15A3" w:rsidP="00521AFF">
      <w:pPr>
        <w:pStyle w:val="ad"/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712B2">
        <w:rPr>
          <w:rFonts w:ascii="Times New Roman" w:hAnsi="Times New Roman"/>
          <w:bCs/>
          <w:iCs/>
          <w:sz w:val="28"/>
          <w:szCs w:val="28"/>
        </w:rPr>
        <w:t>этюды по развитию сценической речи (дыхательные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CB15A3" w:rsidRPr="00240252" w:rsidRDefault="00CB15A3" w:rsidP="00521AFF">
      <w:pPr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0252">
        <w:rPr>
          <w:rFonts w:ascii="Times New Roman" w:hAnsi="Times New Roman" w:cs="Times New Roman"/>
          <w:bCs/>
          <w:iCs/>
          <w:sz w:val="28"/>
          <w:szCs w:val="28"/>
        </w:rPr>
        <w:t>этюды на выразительность жеста;</w:t>
      </w:r>
    </w:p>
    <w:p w:rsidR="00CB15A3" w:rsidRPr="00240252" w:rsidRDefault="00CB15A3" w:rsidP="00521AFF">
      <w:pPr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0252">
        <w:rPr>
          <w:rFonts w:ascii="Times New Roman" w:hAnsi="Times New Roman" w:cs="Times New Roman"/>
          <w:bCs/>
          <w:iCs/>
          <w:sz w:val="28"/>
          <w:szCs w:val="28"/>
        </w:rPr>
        <w:t>этюды на воспроизведение отдельных черт характера;</w:t>
      </w:r>
    </w:p>
    <w:p w:rsidR="00CB15A3" w:rsidRPr="00240252" w:rsidRDefault="00CB15A3" w:rsidP="00521AFF">
      <w:pPr>
        <w:numPr>
          <w:ilvl w:val="0"/>
          <w:numId w:val="29"/>
        </w:numPr>
        <w:spacing w:after="0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0252">
        <w:rPr>
          <w:rFonts w:ascii="Times New Roman" w:hAnsi="Times New Roman" w:cs="Times New Roman"/>
          <w:bCs/>
          <w:iCs/>
          <w:sz w:val="28"/>
          <w:szCs w:val="28"/>
        </w:rPr>
        <w:t>этюды на отработку движений кукол.</w:t>
      </w:r>
    </w:p>
    <w:p w:rsidR="00CB15A3" w:rsidRPr="00240252" w:rsidRDefault="00CB15A3" w:rsidP="00521AFF">
      <w:pPr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t>иллюстративный материал к теме «Путешествие в мир театра»;</w:t>
      </w:r>
    </w:p>
    <w:p w:rsidR="00CB15A3" w:rsidRPr="00240252" w:rsidRDefault="00CB15A3" w:rsidP="00521AFF">
      <w:pPr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t>иллюстрации, репродукции к темам по истории театра;</w:t>
      </w:r>
    </w:p>
    <w:p w:rsidR="00CB15A3" w:rsidRPr="00240252" w:rsidRDefault="00CB15A3" w:rsidP="00521AFF">
      <w:pPr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t>таблицы, схемы «Изготовление декораций».</w:t>
      </w:r>
    </w:p>
    <w:p w:rsidR="00CB15A3" w:rsidRPr="00240252" w:rsidRDefault="0013743B" w:rsidP="00521AFF">
      <w:pPr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t>В</w:t>
      </w:r>
      <w:r w:rsidR="00CB15A3" w:rsidRPr="00240252">
        <w:rPr>
          <w:rStyle w:val="c1"/>
          <w:rFonts w:ascii="Times New Roman" w:hAnsi="Times New Roman" w:cs="Times New Roman"/>
          <w:sz w:val="28"/>
          <w:szCs w:val="28"/>
        </w:rPr>
        <w:t>иде</w:t>
      </w:r>
      <w:proofErr w:type="gramStart"/>
      <w:r w:rsidR="00CB15A3" w:rsidRPr="00240252">
        <w:rPr>
          <w:rStyle w:val="c1"/>
          <w:rFonts w:ascii="Times New Roman" w:hAnsi="Times New Roman" w:cs="Times New Roman"/>
          <w:sz w:val="28"/>
          <w:szCs w:val="28"/>
        </w:rPr>
        <w:t>о</w:t>
      </w:r>
      <w:r>
        <w:rPr>
          <w:rStyle w:val="c1"/>
          <w:rFonts w:ascii="Times New Roman" w:hAnsi="Times New Roman" w:cs="Times New Roman"/>
          <w:sz w:val="28"/>
          <w:szCs w:val="28"/>
        </w:rPr>
        <w:t>-</w:t>
      </w:r>
      <w:proofErr w:type="gramEnd"/>
      <w:r w:rsidR="00CB15A3" w:rsidRPr="00240252">
        <w:rPr>
          <w:rStyle w:val="c1"/>
          <w:rFonts w:ascii="Times New Roman" w:hAnsi="Times New Roman" w:cs="Times New Roman"/>
          <w:sz w:val="28"/>
          <w:szCs w:val="28"/>
        </w:rPr>
        <w:t xml:space="preserve"> ролики;</w:t>
      </w:r>
    </w:p>
    <w:p w:rsidR="00CB15A3" w:rsidRDefault="00E654E6" w:rsidP="00521AFF">
      <w:pPr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мультфильмы;</w:t>
      </w:r>
    </w:p>
    <w:p w:rsidR="00E654E6" w:rsidRPr="00E654E6" w:rsidRDefault="00E654E6" w:rsidP="00521AFF">
      <w:pPr>
        <w:pStyle w:val="ad"/>
        <w:numPr>
          <w:ilvl w:val="0"/>
          <w:numId w:val="30"/>
        </w:numPr>
        <w:shd w:val="clear" w:color="auto" w:fill="FFFFFF"/>
        <w:tabs>
          <w:tab w:val="left" w:pos="360"/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654E6">
        <w:rPr>
          <w:rFonts w:ascii="Times New Roman" w:hAnsi="Times New Roman"/>
          <w:color w:val="000000"/>
          <w:sz w:val="28"/>
          <w:szCs w:val="28"/>
        </w:rPr>
        <w:t xml:space="preserve">инструкционные карты с правилами </w:t>
      </w:r>
      <w:proofErr w:type="spellStart"/>
      <w:r w:rsidRPr="00E654E6">
        <w:rPr>
          <w:rFonts w:ascii="Times New Roman" w:hAnsi="Times New Roman"/>
          <w:color w:val="000000"/>
          <w:sz w:val="28"/>
          <w:szCs w:val="28"/>
        </w:rPr>
        <w:t>кукловождения</w:t>
      </w:r>
      <w:proofErr w:type="spellEnd"/>
    </w:p>
    <w:p w:rsidR="00CB15A3" w:rsidRPr="00240252" w:rsidRDefault="00CB15A3" w:rsidP="00521AFF">
      <w:pPr>
        <w:numPr>
          <w:ilvl w:val="0"/>
          <w:numId w:val="30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карточки с упражнениями по </w:t>
      </w:r>
      <w:r w:rsidR="00053673" w:rsidRPr="00240252">
        <w:rPr>
          <w:rStyle w:val="c1"/>
          <w:rFonts w:ascii="Times New Roman" w:hAnsi="Times New Roman" w:cs="Times New Roman"/>
          <w:sz w:val="28"/>
          <w:szCs w:val="28"/>
        </w:rPr>
        <w:t>теме</w:t>
      </w:r>
      <w:r w:rsidR="00053673">
        <w:rPr>
          <w:rStyle w:val="c1"/>
          <w:rFonts w:ascii="Times New Roman" w:hAnsi="Times New Roman" w:cs="Times New Roman"/>
          <w:sz w:val="28"/>
          <w:szCs w:val="28"/>
        </w:rPr>
        <w:t>:</w:t>
      </w:r>
      <w:r w:rsidR="00053673" w:rsidRPr="00240252">
        <w:rPr>
          <w:rStyle w:val="c1"/>
          <w:rFonts w:ascii="Times New Roman" w:hAnsi="Times New Roman" w:cs="Times New Roman"/>
          <w:sz w:val="28"/>
          <w:szCs w:val="28"/>
        </w:rPr>
        <w:t xml:space="preserve"> «</w:t>
      </w:r>
      <w:r w:rsidRPr="00240252">
        <w:rPr>
          <w:rStyle w:val="c1"/>
          <w:rFonts w:ascii="Times New Roman" w:hAnsi="Times New Roman" w:cs="Times New Roman"/>
          <w:sz w:val="28"/>
          <w:szCs w:val="28"/>
        </w:rPr>
        <w:t>Практическая работа над голосом»;</w:t>
      </w:r>
    </w:p>
    <w:p w:rsidR="00CB15A3" w:rsidRPr="00240252" w:rsidRDefault="00CB15A3" w:rsidP="00521AFF">
      <w:pPr>
        <w:numPr>
          <w:ilvl w:val="0"/>
          <w:numId w:val="30"/>
        </w:numPr>
        <w:shd w:val="clear" w:color="auto" w:fill="FFFFFF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Style w:val="c1"/>
          <w:rFonts w:ascii="Times New Roman" w:hAnsi="Times New Roman" w:cs="Times New Roman"/>
          <w:sz w:val="28"/>
          <w:szCs w:val="28"/>
        </w:rPr>
        <w:t>вспомогательные таблицы.</w:t>
      </w:r>
    </w:p>
    <w:p w:rsidR="00CA737E" w:rsidRPr="0076361E" w:rsidRDefault="00CA737E" w:rsidP="00521A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F20" w:rsidRDefault="00053673" w:rsidP="00521AF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13743B">
        <w:rPr>
          <w:rFonts w:ascii="Times New Roman" w:hAnsi="Times New Roman" w:cs="Times New Roman"/>
          <w:b/>
          <w:sz w:val="28"/>
          <w:szCs w:val="28"/>
          <w:lang w:eastAsia="ru-RU"/>
        </w:rPr>
        <w:t>.3</w:t>
      </w:r>
      <w:r w:rsidR="0076361E" w:rsidRPr="0076361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432F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Формы аттестации/</w:t>
      </w:r>
      <w:r w:rsidR="00B56874">
        <w:rPr>
          <w:rFonts w:ascii="Times New Roman" w:hAnsi="Times New Roman" w:cs="Times New Roman"/>
          <w:b/>
          <w:sz w:val="28"/>
          <w:szCs w:val="28"/>
          <w:lang w:eastAsia="ru-RU"/>
        </w:rPr>
        <w:t>контроля</w:t>
      </w:r>
    </w:p>
    <w:p w:rsidR="00234AF5" w:rsidRPr="00234AF5" w:rsidRDefault="0076361E" w:rsidP="00521AF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053673"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не получают прямых оценок своей деятельности. Промежуточные итоги </w:t>
      </w:r>
      <w:r w:rsidR="00F8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 на занятиях через н</w:t>
      </w:r>
      <w:r w:rsidR="00234AF5"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аблюдение, сдачу этюдов, </w:t>
      </w:r>
      <w:r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работы. Итогом работы является выступление перед публикой, </w:t>
      </w:r>
      <w:r w:rsidR="00234AF5" w:rsidRPr="00234AF5">
        <w:rPr>
          <w:rFonts w:ascii="Times New Roman" w:hAnsi="Times New Roman" w:cs="Times New Roman"/>
          <w:sz w:val="28"/>
          <w:szCs w:val="28"/>
        </w:rPr>
        <w:t>участие в конкурсах и фестивалях театральных коллективов.</w:t>
      </w:r>
    </w:p>
    <w:p w:rsidR="0076361E" w:rsidRPr="00234AF5" w:rsidRDefault="00DA001A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6361E"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окружающих о спектакле. Главная ценность – мнение ровесников, одноклассников. После премьеры необходимо проводить рефлексию, где каждый ребенок высказывает своё мнение о том, что у него получилось, а где необходимо доработать. Поэтому необходима организация видеосъемки премьеры спектакля и сбор как можно большего количества мнений зрителей, педагогов, родителей. Во время просмотра видеосъемки необходим подробный анализ положительных моментов и недочетов, при этом подчеркиваются позитивные стороны каждой ситуации.</w:t>
      </w:r>
    </w:p>
    <w:p w:rsidR="0076361E" w:rsidRPr="00234AF5" w:rsidRDefault="0076361E" w:rsidP="00521A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результатом деятельности будут следующие формы работы: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спектаклей, игровых программ;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выставках декоративно – прикладного искусства;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театральных конкурсах и фестивалях детского творчества.</w:t>
      </w:r>
    </w:p>
    <w:p w:rsidR="0076361E" w:rsidRPr="0022358F" w:rsidRDefault="0076361E" w:rsidP="00521AFF">
      <w:pPr>
        <w:pStyle w:val="ad"/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Внутренним результатом деятельности станет развитие </w:t>
      </w:r>
      <w:r w:rsidR="00053673" w:rsidRPr="002235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устойчивых личностных качеств,</w:t>
      </w:r>
      <w:r w:rsidRPr="002235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обучающихся: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навыки сотрудничества и </w:t>
      </w:r>
      <w:proofErr w:type="spellStart"/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самопрезентации</w:t>
      </w:r>
      <w:proofErr w:type="spellEnd"/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активность и трудолюбие;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к самореализации;</w:t>
      </w:r>
    </w:p>
    <w:p w:rsidR="0076361E" w:rsidRPr="0022358F" w:rsidRDefault="0076361E" w:rsidP="00521AFF">
      <w:pPr>
        <w:numPr>
          <w:ilvl w:val="0"/>
          <w:numId w:val="33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эмоциональная гибкость;</w:t>
      </w:r>
    </w:p>
    <w:p w:rsidR="0076361E" w:rsidRPr="0022358F" w:rsidRDefault="0076361E" w:rsidP="00521AFF">
      <w:pPr>
        <w:numPr>
          <w:ilvl w:val="0"/>
          <w:numId w:val="34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толерантность;</w:t>
      </w:r>
    </w:p>
    <w:p w:rsidR="0076361E" w:rsidRDefault="0076361E" w:rsidP="00521AFF">
      <w:pPr>
        <w:numPr>
          <w:ilvl w:val="0"/>
          <w:numId w:val="34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</w:t>
      </w:r>
      <w:r w:rsidR="00517BA7" w:rsidRPr="0022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обность к адекватной самооценке.</w:t>
      </w:r>
    </w:p>
    <w:p w:rsidR="00FC1CC7" w:rsidRPr="0022358F" w:rsidRDefault="00FC1CC7" w:rsidP="00FC1CC7">
      <w:pPr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7BA7" w:rsidRPr="006379C8" w:rsidRDefault="00053673" w:rsidP="00F83F60">
      <w:pPr>
        <w:pStyle w:val="1"/>
        <w:spacing w:before="0" w:line="276" w:lineRule="auto"/>
        <w:ind w:firstLine="709"/>
        <w:rPr>
          <w:rFonts w:ascii="Times New Roman" w:hAnsi="Times New Roman"/>
          <w:color w:val="auto"/>
        </w:rPr>
      </w:pPr>
      <w:r w:rsidRPr="006379C8">
        <w:rPr>
          <w:rFonts w:ascii="Times New Roman" w:hAnsi="Times New Roman"/>
          <w:color w:val="auto"/>
        </w:rPr>
        <w:t>3</w:t>
      </w:r>
      <w:r w:rsidR="00517BA7" w:rsidRPr="006379C8">
        <w:rPr>
          <w:rFonts w:ascii="Times New Roman" w:hAnsi="Times New Roman"/>
          <w:color w:val="auto"/>
        </w:rPr>
        <w:t>. Список литературы</w:t>
      </w:r>
    </w:p>
    <w:p w:rsidR="00517BA7" w:rsidRPr="0022358F" w:rsidRDefault="00517BA7" w:rsidP="00F83F60">
      <w:pPr>
        <w:spacing w:after="0"/>
        <w:rPr>
          <w:rFonts w:ascii="Times New Roman" w:hAnsi="Times New Roman" w:cs="Times New Roman"/>
          <w:i/>
          <w:sz w:val="28"/>
        </w:rPr>
      </w:pPr>
      <w:r w:rsidRPr="0022358F">
        <w:rPr>
          <w:rFonts w:ascii="Times New Roman" w:hAnsi="Times New Roman" w:cs="Times New Roman"/>
          <w:i/>
          <w:sz w:val="28"/>
        </w:rPr>
        <w:t>Список литературы для педагога</w:t>
      </w:r>
      <w:r w:rsidR="0022358F" w:rsidRPr="0022358F">
        <w:rPr>
          <w:rFonts w:ascii="Times New Roman" w:hAnsi="Times New Roman" w:cs="Times New Roman"/>
          <w:i/>
          <w:sz w:val="28"/>
        </w:rPr>
        <w:t>:</w:t>
      </w:r>
    </w:p>
    <w:p w:rsidR="00517BA7" w:rsidRPr="00240252" w:rsidRDefault="00053673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Крутенкова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 «</w:t>
      </w:r>
      <w:r w:rsidR="00517BA7" w:rsidRPr="00240252">
        <w:rPr>
          <w:rFonts w:ascii="Times New Roman" w:hAnsi="Times New Roman"/>
          <w:sz w:val="28"/>
          <w:szCs w:val="28"/>
        </w:rPr>
        <w:t>Кукольный театр» Издательство «Учитель» 2011г.;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252">
        <w:rPr>
          <w:rFonts w:ascii="Times New Roman" w:hAnsi="Times New Roman"/>
          <w:sz w:val="28"/>
          <w:szCs w:val="28"/>
        </w:rPr>
        <w:t>Карнович</w:t>
      </w:r>
      <w:proofErr w:type="spellEnd"/>
      <w:r w:rsidRPr="00240252">
        <w:rPr>
          <w:rFonts w:ascii="Times New Roman" w:hAnsi="Times New Roman"/>
          <w:sz w:val="28"/>
          <w:szCs w:val="28"/>
        </w:rPr>
        <w:t xml:space="preserve"> А. «Мои друзья </w:t>
      </w:r>
      <w:r w:rsidR="00053673" w:rsidRPr="00240252">
        <w:rPr>
          <w:rFonts w:ascii="Times New Roman" w:hAnsi="Times New Roman"/>
          <w:sz w:val="28"/>
          <w:szCs w:val="28"/>
        </w:rPr>
        <w:t>куклы» изд.</w:t>
      </w:r>
      <w:r w:rsidRPr="00240252">
        <w:rPr>
          <w:rFonts w:ascii="Times New Roman" w:hAnsi="Times New Roman"/>
          <w:sz w:val="28"/>
          <w:szCs w:val="28"/>
        </w:rPr>
        <w:t xml:space="preserve"> «Махаон» г. Москва 2010г 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 xml:space="preserve">Королев М. </w:t>
      </w:r>
      <w:r w:rsidR="00053673" w:rsidRPr="00240252">
        <w:rPr>
          <w:rFonts w:ascii="Times New Roman" w:hAnsi="Times New Roman"/>
          <w:sz w:val="28"/>
          <w:szCs w:val="28"/>
        </w:rPr>
        <w:t>«Искусство</w:t>
      </w:r>
      <w:r w:rsidRPr="00240252">
        <w:rPr>
          <w:rFonts w:ascii="Times New Roman" w:hAnsi="Times New Roman"/>
          <w:sz w:val="28"/>
          <w:szCs w:val="28"/>
        </w:rPr>
        <w:t xml:space="preserve"> театра </w:t>
      </w:r>
      <w:r w:rsidR="00053673" w:rsidRPr="00240252">
        <w:rPr>
          <w:rFonts w:ascii="Times New Roman" w:hAnsi="Times New Roman"/>
          <w:sz w:val="28"/>
          <w:szCs w:val="28"/>
        </w:rPr>
        <w:t>кукол» изд.</w:t>
      </w:r>
      <w:r w:rsidRPr="00240252">
        <w:rPr>
          <w:rFonts w:ascii="Times New Roman" w:hAnsi="Times New Roman"/>
          <w:sz w:val="28"/>
          <w:szCs w:val="28"/>
        </w:rPr>
        <w:t xml:space="preserve"> «Книжная палата»; </w:t>
      </w:r>
    </w:p>
    <w:p w:rsidR="00636D59" w:rsidRDefault="00517BA7" w:rsidP="00F83F60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г. Москва 2010г</w:t>
      </w:r>
      <w:r w:rsidR="00636D59">
        <w:rPr>
          <w:rFonts w:ascii="Times New Roman" w:hAnsi="Times New Roman"/>
          <w:sz w:val="28"/>
          <w:szCs w:val="28"/>
        </w:rPr>
        <w:t>.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lastRenderedPageBreak/>
        <w:t xml:space="preserve"> Кристи Г. «Основы актерского мастерства» «Книжный Дом» Минск 2010г;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Немирович-Данченко «Рождение театра</w:t>
      </w:r>
      <w:proofErr w:type="gramStart"/>
      <w:r w:rsidR="00636D59">
        <w:rPr>
          <w:rFonts w:ascii="Times New Roman" w:hAnsi="Times New Roman"/>
          <w:sz w:val="28"/>
          <w:szCs w:val="28"/>
        </w:rPr>
        <w:t>.</w:t>
      </w:r>
      <w:r w:rsidRPr="00240252">
        <w:rPr>
          <w:rFonts w:ascii="Times New Roman" w:hAnsi="Times New Roman"/>
          <w:sz w:val="28"/>
          <w:szCs w:val="28"/>
        </w:rPr>
        <w:t xml:space="preserve">» </w:t>
      </w:r>
      <w:proofErr w:type="gramEnd"/>
      <w:r w:rsidRPr="00240252">
        <w:rPr>
          <w:rFonts w:ascii="Times New Roman" w:hAnsi="Times New Roman"/>
          <w:sz w:val="28"/>
          <w:szCs w:val="28"/>
        </w:rPr>
        <w:t>изд. «Фаворит» г. Москва (переиздательство2012г);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«Мир театра» - сборник программ дополнительного образования.2011 г;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 xml:space="preserve"> Осипова И.С. «Основы театральной культуры в школе» «Внешкольник» </w:t>
      </w:r>
      <w:smartTag w:uri="urn:schemas-microsoft-com:office:smarttags" w:element="metricconverter">
        <w:smartTagPr>
          <w:attr w:name="ProductID" w:val="2010 г"/>
        </w:smartTagPr>
        <w:r w:rsidRPr="00240252">
          <w:rPr>
            <w:rFonts w:ascii="Times New Roman" w:hAnsi="Times New Roman"/>
            <w:sz w:val="28"/>
            <w:szCs w:val="28"/>
          </w:rPr>
          <w:t>2010 г</w:t>
        </w:r>
      </w:smartTag>
      <w:r w:rsidRPr="00240252">
        <w:rPr>
          <w:rFonts w:ascii="Times New Roman" w:hAnsi="Times New Roman"/>
          <w:sz w:val="28"/>
          <w:szCs w:val="28"/>
        </w:rPr>
        <w:t>.;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Соколов Е.В. «Роль театра в становлении личности ребенка» «Внешкольник» 2014г. №8;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Савкова З.И.  «Как сделать голос сценическим» М: Искусство, 2010г;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Смирнова Н. М «Как оживают куклы», изд. «Детская литература» г. Москва 1012г;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 xml:space="preserve"> Сорокина Н.Д. «Сценарии театральных кукольных занятий» изд. «Красный Матрос» г. Санкт-Петербург 2013г;</w:t>
      </w:r>
    </w:p>
    <w:p w:rsidR="00517BA7" w:rsidRPr="00240252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Станиславский К. «Актерская этика» М: Просвещение, 1990;</w:t>
      </w:r>
    </w:p>
    <w:p w:rsidR="00517BA7" w:rsidRDefault="00517BA7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0252">
        <w:rPr>
          <w:rFonts w:ascii="Times New Roman" w:hAnsi="Times New Roman"/>
          <w:sz w:val="28"/>
          <w:szCs w:val="28"/>
        </w:rPr>
        <w:t>Федотов И.Л. «Секреты театра кукол» изд</w:t>
      </w:r>
      <w:r w:rsidR="00E00B12">
        <w:rPr>
          <w:rFonts w:ascii="Times New Roman" w:hAnsi="Times New Roman"/>
          <w:sz w:val="28"/>
          <w:szCs w:val="28"/>
        </w:rPr>
        <w:t xml:space="preserve">. «Лабиринт» г. </w:t>
      </w:r>
      <w:r w:rsidR="00203D03">
        <w:rPr>
          <w:rFonts w:ascii="Times New Roman" w:hAnsi="Times New Roman"/>
          <w:sz w:val="28"/>
          <w:szCs w:val="28"/>
        </w:rPr>
        <w:t>Москва</w:t>
      </w:r>
    </w:p>
    <w:p w:rsidR="00D91AD5" w:rsidRDefault="00D91AD5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от 29.08.2013 г. №1008 «Об утверждение Порядка организации и осуществления образовательной деятельности по дополнительным образовательным программам».</w:t>
      </w:r>
    </w:p>
    <w:p w:rsidR="00D91AD5" w:rsidRDefault="00D91AD5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г. №273 – ФЗ «Об образовании в РФ»</w:t>
      </w:r>
    </w:p>
    <w:p w:rsidR="00EA52D0" w:rsidRDefault="00D91AD5" w:rsidP="00F83F60">
      <w:pPr>
        <w:pStyle w:val="ad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в Российской Федерации с 2014 по 2020 годы.</w:t>
      </w:r>
    </w:p>
    <w:p w:rsidR="00F83F60" w:rsidRPr="00F83F60" w:rsidRDefault="00F83F60" w:rsidP="00F83F60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17BA7" w:rsidRPr="00912865" w:rsidRDefault="00517BA7" w:rsidP="00F83F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65">
        <w:rPr>
          <w:rFonts w:ascii="Times New Roman" w:hAnsi="Times New Roman" w:cs="Times New Roman"/>
          <w:i/>
          <w:sz w:val="28"/>
          <w:szCs w:val="28"/>
        </w:rPr>
        <w:t>Список литературы для обучающихся и родителей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Анализ драматического произведения / Под ред. В.М.Марковича. Л., 1988.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Анализ литературного произведения. Вологда, 2001.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Браже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Т.Г. Целостное изучение эпического произведения. М., 1964. </w:t>
      </w:r>
    </w:p>
    <w:p w:rsidR="00517BA7" w:rsidRPr="00240252" w:rsidRDefault="00517BA7" w:rsidP="00F83F60">
      <w:pPr>
        <w:widowControl w:val="0"/>
        <w:numPr>
          <w:ilvl w:val="0"/>
          <w:numId w:val="10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И.А. Театр. Пособие для дополнительного образования. 2, 3,4  класс. – М., 2004.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Голубков В.В. Мастерство устной речи. М., 1965.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Громцева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В.Г., Мурин Д.Н. Проверочные работы по литературе в У111 - Х классах. М., 1982.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Зепалова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Т.С. Уроки литературы и театр. М., 1982. </w:t>
      </w:r>
    </w:p>
    <w:p w:rsidR="00517BA7" w:rsidRPr="00240252" w:rsidRDefault="00517BA7" w:rsidP="00F83F60">
      <w:pPr>
        <w:widowControl w:val="0"/>
        <w:numPr>
          <w:ilvl w:val="0"/>
          <w:numId w:val="10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Карнеги Д. Как завоевывать друзей и оказывать влияния на людей: Пер. с англ. – М., 1998.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Колчеев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Колчеева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Н.М. Театрализованные игры в школе. М., 2000.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lastRenderedPageBreak/>
        <w:t>Маранцман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В.Г. Труд читателя. М., 1986.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>Методика выразительного чтения</w:t>
      </w:r>
      <w:proofErr w:type="gramStart"/>
      <w:r w:rsidRPr="0024025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40252">
        <w:rPr>
          <w:rFonts w:ascii="Times New Roman" w:hAnsi="Times New Roman" w:cs="Times New Roman"/>
          <w:sz w:val="28"/>
          <w:szCs w:val="28"/>
        </w:rPr>
        <w:t xml:space="preserve">од общей ред. Т.В.Завадской. М., 1985.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>Никитина  А.Б. «Дети - театр - образование». М., 2008.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252">
        <w:rPr>
          <w:rFonts w:ascii="Times New Roman" w:hAnsi="Times New Roman" w:cs="Times New Roman"/>
          <w:sz w:val="28"/>
          <w:szCs w:val="28"/>
        </w:rPr>
        <w:t>Озмитель</w:t>
      </w:r>
      <w:proofErr w:type="spellEnd"/>
      <w:r w:rsidRPr="00240252">
        <w:rPr>
          <w:rFonts w:ascii="Times New Roman" w:hAnsi="Times New Roman" w:cs="Times New Roman"/>
          <w:sz w:val="28"/>
          <w:szCs w:val="28"/>
        </w:rPr>
        <w:t xml:space="preserve"> Е.К. О сатире и юморе. Л., 1973.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Пеня Т.Г. Космос театра - М., 1995.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>Поэтика художественного текста на уроках литературы</w:t>
      </w:r>
      <w:proofErr w:type="gramStart"/>
      <w:r w:rsidRPr="0024025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40252">
        <w:rPr>
          <w:rFonts w:ascii="Times New Roman" w:hAnsi="Times New Roman" w:cs="Times New Roman"/>
          <w:sz w:val="28"/>
          <w:szCs w:val="28"/>
        </w:rPr>
        <w:t xml:space="preserve">од ред. О.Ю.Богдановой. М., 1997.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>Проблемы анализа художественного произведения в школе</w:t>
      </w:r>
      <w:proofErr w:type="gramStart"/>
      <w:r w:rsidRPr="00240252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240252">
        <w:rPr>
          <w:rFonts w:ascii="Times New Roman" w:hAnsi="Times New Roman" w:cs="Times New Roman"/>
          <w:sz w:val="28"/>
          <w:szCs w:val="28"/>
        </w:rPr>
        <w:t xml:space="preserve">тв. Ред. О.Ю.Богданова. М., 1996. </w:t>
      </w:r>
    </w:p>
    <w:p w:rsidR="00517BA7" w:rsidRPr="00240252" w:rsidRDefault="00517BA7" w:rsidP="00F83F60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252">
        <w:rPr>
          <w:rFonts w:ascii="Times New Roman" w:hAnsi="Times New Roman" w:cs="Times New Roman"/>
          <w:sz w:val="28"/>
          <w:szCs w:val="28"/>
        </w:rPr>
        <w:t xml:space="preserve">Рез З.Я. Изучение лирики в школе. Л., 1968. </w:t>
      </w:r>
    </w:p>
    <w:sectPr w:rsidR="00517BA7" w:rsidRPr="00240252" w:rsidSect="00001883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9E" w:rsidRDefault="00183E9E" w:rsidP="00260175">
      <w:pPr>
        <w:spacing w:after="0" w:line="240" w:lineRule="auto"/>
      </w:pPr>
      <w:r>
        <w:separator/>
      </w:r>
    </w:p>
  </w:endnote>
  <w:endnote w:type="continuationSeparator" w:id="0">
    <w:p w:rsidR="00183E9E" w:rsidRDefault="00183E9E" w:rsidP="0026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7464"/>
      <w:docPartObj>
        <w:docPartGallery w:val="Page Numbers (Bottom of Page)"/>
        <w:docPartUnique/>
      </w:docPartObj>
    </w:sdtPr>
    <w:sdtEndPr/>
    <w:sdtContent>
      <w:p w:rsidR="004617A7" w:rsidRDefault="00305F9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7A7" w:rsidRDefault="004617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9E" w:rsidRDefault="00183E9E" w:rsidP="00260175">
      <w:pPr>
        <w:spacing w:after="0" w:line="240" w:lineRule="auto"/>
      </w:pPr>
      <w:r>
        <w:separator/>
      </w:r>
    </w:p>
  </w:footnote>
  <w:footnote w:type="continuationSeparator" w:id="0">
    <w:p w:rsidR="00183E9E" w:rsidRDefault="00183E9E" w:rsidP="0026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143A5B"/>
    <w:multiLevelType w:val="hybridMultilevel"/>
    <w:tmpl w:val="DCBE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203C2"/>
    <w:multiLevelType w:val="hybridMultilevel"/>
    <w:tmpl w:val="13AE7AF6"/>
    <w:lvl w:ilvl="0" w:tplc="424479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6330FD"/>
    <w:multiLevelType w:val="hybridMultilevel"/>
    <w:tmpl w:val="4D448AA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A6515"/>
    <w:multiLevelType w:val="hybridMultilevel"/>
    <w:tmpl w:val="C8E0BD0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D2203"/>
    <w:multiLevelType w:val="hybridMultilevel"/>
    <w:tmpl w:val="24B4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171E15"/>
    <w:multiLevelType w:val="hybridMultilevel"/>
    <w:tmpl w:val="8ECA55EC"/>
    <w:lvl w:ilvl="0" w:tplc="4244799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49400C"/>
    <w:multiLevelType w:val="hybridMultilevel"/>
    <w:tmpl w:val="85DA68C2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31DD5"/>
    <w:multiLevelType w:val="hybridMultilevel"/>
    <w:tmpl w:val="80780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B70959"/>
    <w:multiLevelType w:val="multilevel"/>
    <w:tmpl w:val="808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94B6F"/>
    <w:multiLevelType w:val="hybridMultilevel"/>
    <w:tmpl w:val="B3C62820"/>
    <w:lvl w:ilvl="0" w:tplc="B712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A53FB6"/>
    <w:multiLevelType w:val="hybridMultilevel"/>
    <w:tmpl w:val="AEF224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20E69"/>
    <w:multiLevelType w:val="hybridMultilevel"/>
    <w:tmpl w:val="2E246CD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A39F8"/>
    <w:multiLevelType w:val="hybridMultilevel"/>
    <w:tmpl w:val="5E683B9C"/>
    <w:lvl w:ilvl="0" w:tplc="42447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FD7AA4"/>
    <w:multiLevelType w:val="multilevel"/>
    <w:tmpl w:val="4FC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F33655"/>
    <w:multiLevelType w:val="hybridMultilevel"/>
    <w:tmpl w:val="3568474A"/>
    <w:lvl w:ilvl="0" w:tplc="424479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37C34CC"/>
    <w:multiLevelType w:val="hybridMultilevel"/>
    <w:tmpl w:val="8CC60C68"/>
    <w:lvl w:ilvl="0" w:tplc="4244799A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8290C"/>
    <w:multiLevelType w:val="hybridMultilevel"/>
    <w:tmpl w:val="E5EC52C0"/>
    <w:lvl w:ilvl="0" w:tplc="424479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63637E4"/>
    <w:multiLevelType w:val="multilevel"/>
    <w:tmpl w:val="D844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CF0395"/>
    <w:multiLevelType w:val="multilevel"/>
    <w:tmpl w:val="332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0470D"/>
    <w:multiLevelType w:val="hybridMultilevel"/>
    <w:tmpl w:val="E00A5F54"/>
    <w:lvl w:ilvl="0" w:tplc="FFDAE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4A45746"/>
    <w:multiLevelType w:val="hybridMultilevel"/>
    <w:tmpl w:val="489C0B2E"/>
    <w:lvl w:ilvl="0" w:tplc="3F62F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81E3844"/>
    <w:multiLevelType w:val="hybridMultilevel"/>
    <w:tmpl w:val="70CCC6B4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315A8"/>
    <w:multiLevelType w:val="hybridMultilevel"/>
    <w:tmpl w:val="71A41EC2"/>
    <w:lvl w:ilvl="0" w:tplc="4244799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424479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D84"/>
    <w:multiLevelType w:val="hybridMultilevel"/>
    <w:tmpl w:val="733C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FD3564"/>
    <w:multiLevelType w:val="hybridMultilevel"/>
    <w:tmpl w:val="D6E6D9E2"/>
    <w:lvl w:ilvl="0" w:tplc="424479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D5360"/>
    <w:multiLevelType w:val="multilevel"/>
    <w:tmpl w:val="BA0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3C2F55"/>
    <w:multiLevelType w:val="hybridMultilevel"/>
    <w:tmpl w:val="F70AC4A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335FC"/>
    <w:multiLevelType w:val="multilevel"/>
    <w:tmpl w:val="7D8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15A41"/>
    <w:multiLevelType w:val="multilevel"/>
    <w:tmpl w:val="89D09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C719E8"/>
    <w:multiLevelType w:val="multilevel"/>
    <w:tmpl w:val="1F54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163EA"/>
    <w:multiLevelType w:val="hybridMultilevel"/>
    <w:tmpl w:val="8B4AF6A0"/>
    <w:lvl w:ilvl="0" w:tplc="424479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5">
    <w:nsid w:val="6BA324F9"/>
    <w:multiLevelType w:val="multilevel"/>
    <w:tmpl w:val="282C9A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C635D9"/>
    <w:multiLevelType w:val="multilevel"/>
    <w:tmpl w:val="0C2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BE4529"/>
    <w:multiLevelType w:val="multilevel"/>
    <w:tmpl w:val="CC848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E2A4E"/>
    <w:multiLevelType w:val="hybridMultilevel"/>
    <w:tmpl w:val="B8589C54"/>
    <w:lvl w:ilvl="0" w:tplc="EF541DCC">
      <w:start w:val="1"/>
      <w:numFmt w:val="bullet"/>
      <w:lvlText w:val=""/>
      <w:lvlJc w:val="left"/>
      <w:pPr>
        <w:ind w:left="18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EB5BE3"/>
    <w:multiLevelType w:val="multilevel"/>
    <w:tmpl w:val="A2B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CE64CE"/>
    <w:multiLevelType w:val="hybridMultilevel"/>
    <w:tmpl w:val="8498620C"/>
    <w:lvl w:ilvl="0" w:tplc="5398859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1">
    <w:nsid w:val="7DF87931"/>
    <w:multiLevelType w:val="hybridMultilevel"/>
    <w:tmpl w:val="7FF453CA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2"/>
  </w:num>
  <w:num w:numId="15">
    <w:abstractNumId w:val="33"/>
  </w:num>
  <w:num w:numId="16">
    <w:abstractNumId w:val="37"/>
  </w:num>
  <w:num w:numId="17">
    <w:abstractNumId w:val="31"/>
  </w:num>
  <w:num w:numId="18">
    <w:abstractNumId w:val="1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15"/>
  </w:num>
  <w:num w:numId="23">
    <w:abstractNumId w:val="35"/>
  </w:num>
  <w:num w:numId="24">
    <w:abstractNumId w:val="5"/>
  </w:num>
  <w:num w:numId="25">
    <w:abstractNumId w:val="24"/>
  </w:num>
  <w:num w:numId="26">
    <w:abstractNumId w:val="13"/>
  </w:num>
  <w:num w:numId="27">
    <w:abstractNumId w:val="16"/>
  </w:num>
  <w:num w:numId="28">
    <w:abstractNumId w:val="20"/>
  </w:num>
  <w:num w:numId="29">
    <w:abstractNumId w:val="9"/>
  </w:num>
  <w:num w:numId="30">
    <w:abstractNumId w:val="26"/>
  </w:num>
  <w:num w:numId="31">
    <w:abstractNumId w:val="34"/>
  </w:num>
  <w:num w:numId="32">
    <w:abstractNumId w:val="19"/>
  </w:num>
  <w:num w:numId="33">
    <w:abstractNumId w:val="30"/>
  </w:num>
  <w:num w:numId="34">
    <w:abstractNumId w:val="32"/>
  </w:num>
  <w:num w:numId="35">
    <w:abstractNumId w:val="11"/>
  </w:num>
  <w:num w:numId="36">
    <w:abstractNumId w:val="40"/>
  </w:num>
  <w:num w:numId="37">
    <w:abstractNumId w:val="21"/>
  </w:num>
  <w:num w:numId="38">
    <w:abstractNumId w:val="23"/>
  </w:num>
  <w:num w:numId="39">
    <w:abstractNumId w:val="18"/>
  </w:num>
  <w:num w:numId="40">
    <w:abstractNumId w:val="10"/>
  </w:num>
  <w:num w:numId="41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1A"/>
    <w:rsid w:val="00001883"/>
    <w:rsid w:val="00002A3F"/>
    <w:rsid w:val="000516BE"/>
    <w:rsid w:val="00053673"/>
    <w:rsid w:val="00056721"/>
    <w:rsid w:val="00060DD7"/>
    <w:rsid w:val="00070A33"/>
    <w:rsid w:val="00071248"/>
    <w:rsid w:val="00071C67"/>
    <w:rsid w:val="000735AD"/>
    <w:rsid w:val="00075E9B"/>
    <w:rsid w:val="00096D8E"/>
    <w:rsid w:val="000A2F83"/>
    <w:rsid w:val="000A3B4B"/>
    <w:rsid w:val="000C425D"/>
    <w:rsid w:val="0011419C"/>
    <w:rsid w:val="00122626"/>
    <w:rsid w:val="0013743B"/>
    <w:rsid w:val="00137925"/>
    <w:rsid w:val="001461D5"/>
    <w:rsid w:val="0015060B"/>
    <w:rsid w:val="00152E29"/>
    <w:rsid w:val="00155D59"/>
    <w:rsid w:val="00157EF6"/>
    <w:rsid w:val="00163D2D"/>
    <w:rsid w:val="001710F5"/>
    <w:rsid w:val="00172169"/>
    <w:rsid w:val="00177109"/>
    <w:rsid w:val="00177F2F"/>
    <w:rsid w:val="00183E95"/>
    <w:rsid w:val="00183E9E"/>
    <w:rsid w:val="00186197"/>
    <w:rsid w:val="001870C8"/>
    <w:rsid w:val="0019026E"/>
    <w:rsid w:val="00190955"/>
    <w:rsid w:val="00190E63"/>
    <w:rsid w:val="00190FED"/>
    <w:rsid w:val="001952F6"/>
    <w:rsid w:val="001A0675"/>
    <w:rsid w:val="001A0CF3"/>
    <w:rsid w:val="001A5D01"/>
    <w:rsid w:val="001C3456"/>
    <w:rsid w:val="001D6E8F"/>
    <w:rsid w:val="001E04B2"/>
    <w:rsid w:val="001E137D"/>
    <w:rsid w:val="001E4CFC"/>
    <w:rsid w:val="001E7F51"/>
    <w:rsid w:val="001F2CB7"/>
    <w:rsid w:val="001F670E"/>
    <w:rsid w:val="0020338E"/>
    <w:rsid w:val="00203D03"/>
    <w:rsid w:val="00220A7B"/>
    <w:rsid w:val="00221DA1"/>
    <w:rsid w:val="00222EC6"/>
    <w:rsid w:val="0022358F"/>
    <w:rsid w:val="002263E3"/>
    <w:rsid w:val="00226C22"/>
    <w:rsid w:val="00226F37"/>
    <w:rsid w:val="00233415"/>
    <w:rsid w:val="00234AF5"/>
    <w:rsid w:val="0023517E"/>
    <w:rsid w:val="00240252"/>
    <w:rsid w:val="00242B14"/>
    <w:rsid w:val="002571D7"/>
    <w:rsid w:val="00260175"/>
    <w:rsid w:val="0028071F"/>
    <w:rsid w:val="00281E08"/>
    <w:rsid w:val="002921CA"/>
    <w:rsid w:val="002A38CA"/>
    <w:rsid w:val="002A77B6"/>
    <w:rsid w:val="002D6C5E"/>
    <w:rsid w:val="002E175A"/>
    <w:rsid w:val="002E27DE"/>
    <w:rsid w:val="002F1170"/>
    <w:rsid w:val="00305B59"/>
    <w:rsid w:val="00305F9D"/>
    <w:rsid w:val="00322A08"/>
    <w:rsid w:val="00325987"/>
    <w:rsid w:val="00363730"/>
    <w:rsid w:val="00365A83"/>
    <w:rsid w:val="00374537"/>
    <w:rsid w:val="003763C9"/>
    <w:rsid w:val="00386814"/>
    <w:rsid w:val="00386E78"/>
    <w:rsid w:val="00387250"/>
    <w:rsid w:val="003903CD"/>
    <w:rsid w:val="003B57CB"/>
    <w:rsid w:val="003C1A81"/>
    <w:rsid w:val="003D0260"/>
    <w:rsid w:val="003D2FD4"/>
    <w:rsid w:val="003D4BFA"/>
    <w:rsid w:val="003F1530"/>
    <w:rsid w:val="003F5785"/>
    <w:rsid w:val="004063F2"/>
    <w:rsid w:val="00423CD3"/>
    <w:rsid w:val="00432F20"/>
    <w:rsid w:val="00440DE0"/>
    <w:rsid w:val="00441F10"/>
    <w:rsid w:val="00447D87"/>
    <w:rsid w:val="004503EA"/>
    <w:rsid w:val="0045215C"/>
    <w:rsid w:val="004617A7"/>
    <w:rsid w:val="0046204E"/>
    <w:rsid w:val="00465C37"/>
    <w:rsid w:val="00466EC7"/>
    <w:rsid w:val="00467ACC"/>
    <w:rsid w:val="004712B2"/>
    <w:rsid w:val="00471B3B"/>
    <w:rsid w:val="00474EE8"/>
    <w:rsid w:val="00477C48"/>
    <w:rsid w:val="004A038D"/>
    <w:rsid w:val="004A0C03"/>
    <w:rsid w:val="004A2B62"/>
    <w:rsid w:val="004A53F0"/>
    <w:rsid w:val="004B094E"/>
    <w:rsid w:val="004B4A45"/>
    <w:rsid w:val="004D6B84"/>
    <w:rsid w:val="004E0255"/>
    <w:rsid w:val="004F02DC"/>
    <w:rsid w:val="004F58B7"/>
    <w:rsid w:val="004F5989"/>
    <w:rsid w:val="004F71A9"/>
    <w:rsid w:val="00506C05"/>
    <w:rsid w:val="005132D9"/>
    <w:rsid w:val="005134A5"/>
    <w:rsid w:val="00517BA7"/>
    <w:rsid w:val="00521AFF"/>
    <w:rsid w:val="00521B93"/>
    <w:rsid w:val="00525FE9"/>
    <w:rsid w:val="00531253"/>
    <w:rsid w:val="005440B7"/>
    <w:rsid w:val="00546FB7"/>
    <w:rsid w:val="00562A54"/>
    <w:rsid w:val="00570135"/>
    <w:rsid w:val="00572576"/>
    <w:rsid w:val="0059487D"/>
    <w:rsid w:val="005B0AE5"/>
    <w:rsid w:val="005E6F1B"/>
    <w:rsid w:val="005F2114"/>
    <w:rsid w:val="005F2381"/>
    <w:rsid w:val="0060146F"/>
    <w:rsid w:val="00605A69"/>
    <w:rsid w:val="00606F33"/>
    <w:rsid w:val="00620300"/>
    <w:rsid w:val="0062070C"/>
    <w:rsid w:val="00633EC9"/>
    <w:rsid w:val="00636D59"/>
    <w:rsid w:val="006379C8"/>
    <w:rsid w:val="00642BD0"/>
    <w:rsid w:val="00643018"/>
    <w:rsid w:val="00647744"/>
    <w:rsid w:val="0065650F"/>
    <w:rsid w:val="0065759F"/>
    <w:rsid w:val="0069671B"/>
    <w:rsid w:val="0069743C"/>
    <w:rsid w:val="006C0DCD"/>
    <w:rsid w:val="006C225F"/>
    <w:rsid w:val="006D297A"/>
    <w:rsid w:val="006D5333"/>
    <w:rsid w:val="006E6FF9"/>
    <w:rsid w:val="006F00F6"/>
    <w:rsid w:val="006F39A2"/>
    <w:rsid w:val="006F417D"/>
    <w:rsid w:val="00703779"/>
    <w:rsid w:val="00703F32"/>
    <w:rsid w:val="007078FA"/>
    <w:rsid w:val="00721F75"/>
    <w:rsid w:val="00721FA2"/>
    <w:rsid w:val="007271DA"/>
    <w:rsid w:val="00743A80"/>
    <w:rsid w:val="00745B07"/>
    <w:rsid w:val="00762765"/>
    <w:rsid w:val="00763075"/>
    <w:rsid w:val="0076361E"/>
    <w:rsid w:val="007723A8"/>
    <w:rsid w:val="00786385"/>
    <w:rsid w:val="0079408A"/>
    <w:rsid w:val="007963D8"/>
    <w:rsid w:val="00797198"/>
    <w:rsid w:val="007B3978"/>
    <w:rsid w:val="007B7014"/>
    <w:rsid w:val="007D4FB1"/>
    <w:rsid w:val="007E6B6B"/>
    <w:rsid w:val="007F1F58"/>
    <w:rsid w:val="007F3124"/>
    <w:rsid w:val="008171ED"/>
    <w:rsid w:val="00821BF6"/>
    <w:rsid w:val="00852C3F"/>
    <w:rsid w:val="00863B07"/>
    <w:rsid w:val="0087569E"/>
    <w:rsid w:val="008778A1"/>
    <w:rsid w:val="00880EC4"/>
    <w:rsid w:val="008815F5"/>
    <w:rsid w:val="008A2B20"/>
    <w:rsid w:val="008B1796"/>
    <w:rsid w:val="008B1F09"/>
    <w:rsid w:val="008B7342"/>
    <w:rsid w:val="008C1364"/>
    <w:rsid w:val="008C13FD"/>
    <w:rsid w:val="008C53B5"/>
    <w:rsid w:val="008D0ED5"/>
    <w:rsid w:val="008E172E"/>
    <w:rsid w:val="008E580A"/>
    <w:rsid w:val="008F6CC6"/>
    <w:rsid w:val="00906B78"/>
    <w:rsid w:val="009112CC"/>
    <w:rsid w:val="0091231B"/>
    <w:rsid w:val="00912865"/>
    <w:rsid w:val="00912CEC"/>
    <w:rsid w:val="00917C8D"/>
    <w:rsid w:val="00921E7C"/>
    <w:rsid w:val="0094100E"/>
    <w:rsid w:val="009504FD"/>
    <w:rsid w:val="00950928"/>
    <w:rsid w:val="00957341"/>
    <w:rsid w:val="00975736"/>
    <w:rsid w:val="009806E2"/>
    <w:rsid w:val="009861B4"/>
    <w:rsid w:val="009935B2"/>
    <w:rsid w:val="00996DEE"/>
    <w:rsid w:val="009A43C2"/>
    <w:rsid w:val="009A5C55"/>
    <w:rsid w:val="009D19EB"/>
    <w:rsid w:val="009F1CA8"/>
    <w:rsid w:val="009F7217"/>
    <w:rsid w:val="00A02231"/>
    <w:rsid w:val="00A16782"/>
    <w:rsid w:val="00A20A84"/>
    <w:rsid w:val="00A21AE6"/>
    <w:rsid w:val="00A46629"/>
    <w:rsid w:val="00A47EBC"/>
    <w:rsid w:val="00A552F5"/>
    <w:rsid w:val="00A808A5"/>
    <w:rsid w:val="00A829C8"/>
    <w:rsid w:val="00A960B7"/>
    <w:rsid w:val="00AA56B0"/>
    <w:rsid w:val="00AD1AAB"/>
    <w:rsid w:val="00AD31A6"/>
    <w:rsid w:val="00AD65F1"/>
    <w:rsid w:val="00B13952"/>
    <w:rsid w:val="00B260AF"/>
    <w:rsid w:val="00B43FAC"/>
    <w:rsid w:val="00B56874"/>
    <w:rsid w:val="00B57A5B"/>
    <w:rsid w:val="00B6707A"/>
    <w:rsid w:val="00B6786B"/>
    <w:rsid w:val="00B73F18"/>
    <w:rsid w:val="00B77289"/>
    <w:rsid w:val="00B87C75"/>
    <w:rsid w:val="00B87DAC"/>
    <w:rsid w:val="00B93997"/>
    <w:rsid w:val="00B94C07"/>
    <w:rsid w:val="00B960EE"/>
    <w:rsid w:val="00BA57CD"/>
    <w:rsid w:val="00BA6072"/>
    <w:rsid w:val="00BB7F8E"/>
    <w:rsid w:val="00BE4D60"/>
    <w:rsid w:val="00BF7B20"/>
    <w:rsid w:val="00C02874"/>
    <w:rsid w:val="00C15E2C"/>
    <w:rsid w:val="00C236E9"/>
    <w:rsid w:val="00C25C86"/>
    <w:rsid w:val="00C331B7"/>
    <w:rsid w:val="00C374B0"/>
    <w:rsid w:val="00C41472"/>
    <w:rsid w:val="00C420E2"/>
    <w:rsid w:val="00C45687"/>
    <w:rsid w:val="00C47B71"/>
    <w:rsid w:val="00C50B75"/>
    <w:rsid w:val="00C515E3"/>
    <w:rsid w:val="00C540FC"/>
    <w:rsid w:val="00C606D7"/>
    <w:rsid w:val="00C64AB9"/>
    <w:rsid w:val="00C64C85"/>
    <w:rsid w:val="00C671BE"/>
    <w:rsid w:val="00C7079F"/>
    <w:rsid w:val="00C732C7"/>
    <w:rsid w:val="00C80941"/>
    <w:rsid w:val="00C831C3"/>
    <w:rsid w:val="00C90F5E"/>
    <w:rsid w:val="00C9215A"/>
    <w:rsid w:val="00C92D05"/>
    <w:rsid w:val="00C94146"/>
    <w:rsid w:val="00CA1FA5"/>
    <w:rsid w:val="00CA737E"/>
    <w:rsid w:val="00CB15A3"/>
    <w:rsid w:val="00CE3F33"/>
    <w:rsid w:val="00D22A65"/>
    <w:rsid w:val="00D32768"/>
    <w:rsid w:val="00D3374B"/>
    <w:rsid w:val="00D369C8"/>
    <w:rsid w:val="00D41C58"/>
    <w:rsid w:val="00D43D7F"/>
    <w:rsid w:val="00D47B39"/>
    <w:rsid w:val="00D57668"/>
    <w:rsid w:val="00D62CC1"/>
    <w:rsid w:val="00D7148A"/>
    <w:rsid w:val="00D71CF9"/>
    <w:rsid w:val="00D72356"/>
    <w:rsid w:val="00D8089D"/>
    <w:rsid w:val="00D871A8"/>
    <w:rsid w:val="00D90E41"/>
    <w:rsid w:val="00D91AD5"/>
    <w:rsid w:val="00DA001A"/>
    <w:rsid w:val="00DA432F"/>
    <w:rsid w:val="00DA5D38"/>
    <w:rsid w:val="00DA6296"/>
    <w:rsid w:val="00DC2674"/>
    <w:rsid w:val="00DC739B"/>
    <w:rsid w:val="00DF0B07"/>
    <w:rsid w:val="00E00B12"/>
    <w:rsid w:val="00E0162F"/>
    <w:rsid w:val="00E2299D"/>
    <w:rsid w:val="00E24486"/>
    <w:rsid w:val="00E31A52"/>
    <w:rsid w:val="00E46237"/>
    <w:rsid w:val="00E504C6"/>
    <w:rsid w:val="00E6023D"/>
    <w:rsid w:val="00E609FD"/>
    <w:rsid w:val="00E654E6"/>
    <w:rsid w:val="00E73E86"/>
    <w:rsid w:val="00E741E9"/>
    <w:rsid w:val="00E76C8C"/>
    <w:rsid w:val="00E864B1"/>
    <w:rsid w:val="00E90EE3"/>
    <w:rsid w:val="00E96B6F"/>
    <w:rsid w:val="00EA52D0"/>
    <w:rsid w:val="00EB1BCF"/>
    <w:rsid w:val="00EC53E1"/>
    <w:rsid w:val="00EC6C4B"/>
    <w:rsid w:val="00ED4C81"/>
    <w:rsid w:val="00EE522C"/>
    <w:rsid w:val="00EE7EA9"/>
    <w:rsid w:val="00EF53F3"/>
    <w:rsid w:val="00EF6C20"/>
    <w:rsid w:val="00F242EE"/>
    <w:rsid w:val="00F251B4"/>
    <w:rsid w:val="00F36A72"/>
    <w:rsid w:val="00F379EC"/>
    <w:rsid w:val="00F44987"/>
    <w:rsid w:val="00F5501F"/>
    <w:rsid w:val="00F6143D"/>
    <w:rsid w:val="00F76F59"/>
    <w:rsid w:val="00F83F60"/>
    <w:rsid w:val="00F91E7A"/>
    <w:rsid w:val="00FB0D1A"/>
    <w:rsid w:val="00FB239A"/>
    <w:rsid w:val="00FB4A98"/>
    <w:rsid w:val="00FC1CC7"/>
    <w:rsid w:val="00FC34A5"/>
    <w:rsid w:val="00FE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1"/>
  </w:style>
  <w:style w:type="paragraph" w:styleId="1">
    <w:name w:val="heading 1"/>
    <w:basedOn w:val="a"/>
    <w:next w:val="a"/>
    <w:link w:val="10"/>
    <w:uiPriority w:val="9"/>
    <w:qFormat/>
    <w:rsid w:val="00C15E2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7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E2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15E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5E2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15E2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C1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1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1"/>
    <w:uiPriority w:val="99"/>
    <w:unhideWhenUsed/>
    <w:rsid w:val="00C15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rsid w:val="00C15E2C"/>
  </w:style>
  <w:style w:type="paragraph" w:styleId="aa">
    <w:name w:val="Body Text"/>
    <w:basedOn w:val="a"/>
    <w:link w:val="12"/>
    <w:unhideWhenUsed/>
    <w:rsid w:val="00C15E2C"/>
    <w:pPr>
      <w:shd w:val="clear" w:color="auto" w:fill="FFFFFF"/>
      <w:spacing w:after="0" w:line="240" w:lineRule="atLeas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C15E2C"/>
  </w:style>
  <w:style w:type="paragraph" w:styleId="21">
    <w:name w:val="Body Text 2"/>
    <w:basedOn w:val="a"/>
    <w:link w:val="210"/>
    <w:semiHidden/>
    <w:unhideWhenUsed/>
    <w:rsid w:val="00C15E2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semiHidden/>
    <w:rsid w:val="00C15E2C"/>
  </w:style>
  <w:style w:type="paragraph" w:styleId="ac">
    <w:name w:val="No Spacing"/>
    <w:uiPriority w:val="1"/>
    <w:qFormat/>
    <w:rsid w:val="00C15E2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15E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Стиль"/>
    <w:rsid w:val="00C15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semiHidden/>
    <w:rsid w:val="00C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semiHidden/>
    <w:locked/>
    <w:rsid w:val="00C15E2C"/>
    <w:rPr>
      <w:rFonts w:ascii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C15E2C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c5c10">
    <w:name w:val="c5 c10"/>
    <w:basedOn w:val="a"/>
    <w:semiHidden/>
    <w:rsid w:val="00C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c21c5">
    <w:name w:val="c22 c21 c5"/>
    <w:basedOn w:val="a"/>
    <w:rsid w:val="00C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5">
    <w:name w:val="c21 c5"/>
    <w:basedOn w:val="a"/>
    <w:semiHidden/>
    <w:rsid w:val="00C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semiHidden/>
    <w:rsid w:val="00C15E2C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C15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link w:val="aa"/>
    <w:locked/>
    <w:rsid w:val="00C15E2C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C15E2C"/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15E2C"/>
  </w:style>
  <w:style w:type="character" w:customStyle="1" w:styleId="c41">
    <w:name w:val="c41"/>
    <w:basedOn w:val="a0"/>
    <w:rsid w:val="00C15E2C"/>
  </w:style>
  <w:style w:type="character" w:customStyle="1" w:styleId="c1">
    <w:name w:val="c1"/>
    <w:basedOn w:val="a0"/>
    <w:rsid w:val="00C15E2C"/>
  </w:style>
  <w:style w:type="character" w:customStyle="1" w:styleId="apple-converted-space">
    <w:name w:val="apple-converted-space"/>
    <w:basedOn w:val="a0"/>
    <w:rsid w:val="00C15E2C"/>
  </w:style>
  <w:style w:type="character" w:customStyle="1" w:styleId="c14">
    <w:name w:val="c14"/>
    <w:basedOn w:val="a0"/>
    <w:rsid w:val="00C15E2C"/>
  </w:style>
  <w:style w:type="character" w:customStyle="1" w:styleId="c2">
    <w:name w:val="c2"/>
    <w:basedOn w:val="a0"/>
    <w:rsid w:val="00C15E2C"/>
  </w:style>
  <w:style w:type="character" w:customStyle="1" w:styleId="c12">
    <w:name w:val="c12"/>
    <w:basedOn w:val="a0"/>
    <w:rsid w:val="00C15E2C"/>
  </w:style>
  <w:style w:type="character" w:customStyle="1" w:styleId="c1c5">
    <w:name w:val="c1 c5"/>
    <w:basedOn w:val="a0"/>
    <w:rsid w:val="00C15E2C"/>
  </w:style>
  <w:style w:type="character" w:customStyle="1" w:styleId="c2c1">
    <w:name w:val="c2 c1"/>
    <w:basedOn w:val="a0"/>
    <w:rsid w:val="00C15E2C"/>
  </w:style>
  <w:style w:type="character" w:customStyle="1" w:styleId="c6c1">
    <w:name w:val="c6 c1"/>
    <w:basedOn w:val="a0"/>
    <w:rsid w:val="00C15E2C"/>
  </w:style>
  <w:style w:type="character" w:customStyle="1" w:styleId="c35c2">
    <w:name w:val="c35 c2"/>
    <w:basedOn w:val="a0"/>
    <w:rsid w:val="00C15E2C"/>
  </w:style>
  <w:style w:type="character" w:customStyle="1" w:styleId="w">
    <w:name w:val="w"/>
    <w:basedOn w:val="a0"/>
    <w:rsid w:val="00C15E2C"/>
  </w:style>
  <w:style w:type="character" w:customStyle="1" w:styleId="FontStyle25">
    <w:name w:val="Font Style25"/>
    <w:rsid w:val="00C15E2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f">
    <w:name w:val="TOC Heading"/>
    <w:basedOn w:val="1"/>
    <w:next w:val="a"/>
    <w:uiPriority w:val="39"/>
    <w:unhideWhenUsed/>
    <w:qFormat/>
    <w:rsid w:val="00AD65F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6379C8"/>
    <w:pPr>
      <w:tabs>
        <w:tab w:val="right" w:leader="dot" w:pos="9540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6D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297A"/>
    <w:rPr>
      <w:rFonts w:ascii="Tahoma" w:hAnsi="Tahoma" w:cs="Tahoma"/>
      <w:sz w:val="16"/>
      <w:szCs w:val="16"/>
    </w:rPr>
  </w:style>
  <w:style w:type="character" w:customStyle="1" w:styleId="c33">
    <w:name w:val="c33"/>
    <w:basedOn w:val="a0"/>
    <w:rsid w:val="004B4A45"/>
  </w:style>
  <w:style w:type="character" w:customStyle="1" w:styleId="c22">
    <w:name w:val="c22"/>
    <w:basedOn w:val="a0"/>
    <w:rsid w:val="004B4A45"/>
  </w:style>
  <w:style w:type="paragraph" w:customStyle="1" w:styleId="c5">
    <w:name w:val="c5"/>
    <w:basedOn w:val="a"/>
    <w:rsid w:val="004B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8B1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8A2B20"/>
  </w:style>
  <w:style w:type="paragraph" w:customStyle="1" w:styleId="c10">
    <w:name w:val="c10"/>
    <w:basedOn w:val="a"/>
    <w:rsid w:val="00C6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71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4">
    <w:name w:val="Основной текст1"/>
    <w:basedOn w:val="a"/>
    <w:rsid w:val="00797198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D3276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3276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3276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276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327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6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965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565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C857D-4B93-4CDF-B067-FB357DCE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13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ANGEL</cp:lastModifiedBy>
  <cp:revision>152</cp:revision>
  <cp:lastPrinted>2021-09-13T09:49:00Z</cp:lastPrinted>
  <dcterms:created xsi:type="dcterms:W3CDTF">2019-09-18T15:37:00Z</dcterms:created>
  <dcterms:modified xsi:type="dcterms:W3CDTF">2024-04-06T09:56:00Z</dcterms:modified>
</cp:coreProperties>
</file>